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610" w:rsidRPr="00137DF6" w:rsidRDefault="00EE4610" w:rsidP="00137D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7DF6">
        <w:rPr>
          <w:rFonts w:ascii="Times New Roman" w:hAnsi="Times New Roman"/>
          <w:b/>
          <w:sz w:val="24"/>
          <w:szCs w:val="24"/>
        </w:rPr>
        <w:t>Информация</w:t>
      </w:r>
    </w:p>
    <w:p w:rsidR="00EE4610" w:rsidRPr="00137DF6" w:rsidRDefault="00EE4610" w:rsidP="00137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DF6">
        <w:rPr>
          <w:rFonts w:ascii="Times New Roman" w:hAnsi="Times New Roman" w:cs="Times New Roman"/>
          <w:b/>
          <w:sz w:val="24"/>
          <w:szCs w:val="24"/>
        </w:rPr>
        <w:t>внешней проверки бюджетной отчетности главных</w:t>
      </w:r>
    </w:p>
    <w:p w:rsidR="00137DF6" w:rsidRDefault="00EE4610" w:rsidP="00137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DF6">
        <w:rPr>
          <w:rFonts w:ascii="Times New Roman" w:hAnsi="Times New Roman" w:cs="Times New Roman"/>
          <w:b/>
          <w:sz w:val="24"/>
          <w:szCs w:val="24"/>
        </w:rPr>
        <w:t>распорядителей бюджетных средств, главных администраторов доходов бюджета, главных администраторов источников финансирования дефицита бюджета</w:t>
      </w:r>
    </w:p>
    <w:p w:rsidR="00EE4610" w:rsidRPr="00137DF6" w:rsidRDefault="00EE7B79" w:rsidP="00137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сельских поселений</w:t>
      </w:r>
      <w:r w:rsidR="00EE4610" w:rsidRPr="00137DF6">
        <w:rPr>
          <w:rFonts w:ascii="Times New Roman" w:hAnsi="Times New Roman" w:cs="Times New Roman"/>
          <w:b/>
          <w:sz w:val="24"/>
          <w:szCs w:val="24"/>
        </w:rPr>
        <w:t xml:space="preserve"> за 2022 год</w:t>
      </w:r>
    </w:p>
    <w:p w:rsidR="00480A54" w:rsidRPr="00137DF6" w:rsidRDefault="00480A54" w:rsidP="00480A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C92" w:rsidRPr="00137DF6" w:rsidRDefault="008C2C92" w:rsidP="00CA1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F6">
        <w:rPr>
          <w:rFonts w:ascii="Times New Roman" w:hAnsi="Times New Roman" w:cs="Times New Roman"/>
          <w:sz w:val="24"/>
          <w:szCs w:val="24"/>
        </w:rPr>
        <w:t>На основании плана работыконтрольно-счетной палаты на 202</w:t>
      </w:r>
      <w:r w:rsidR="009620AA" w:rsidRPr="00137DF6">
        <w:rPr>
          <w:rFonts w:ascii="Times New Roman" w:hAnsi="Times New Roman" w:cs="Times New Roman"/>
          <w:sz w:val="24"/>
          <w:szCs w:val="24"/>
        </w:rPr>
        <w:t>3</w:t>
      </w:r>
      <w:r w:rsidRPr="00137DF6">
        <w:rPr>
          <w:rFonts w:ascii="Times New Roman" w:hAnsi="Times New Roman" w:cs="Times New Roman"/>
          <w:sz w:val="24"/>
          <w:szCs w:val="24"/>
        </w:rPr>
        <w:t xml:space="preserve"> год, </w:t>
      </w:r>
      <w:r w:rsidR="00E468A0" w:rsidRPr="00137DF6">
        <w:rPr>
          <w:rFonts w:ascii="Times New Roman" w:hAnsi="Times New Roman" w:cs="Times New Roman"/>
          <w:sz w:val="24"/>
          <w:szCs w:val="24"/>
        </w:rPr>
        <w:t>распоряжения председателя контрольно-счетной палаты муниципального образования Славянский район от 2</w:t>
      </w:r>
      <w:r w:rsidR="009620AA" w:rsidRPr="00137DF6">
        <w:rPr>
          <w:rFonts w:ascii="Times New Roman" w:hAnsi="Times New Roman" w:cs="Times New Roman"/>
          <w:sz w:val="24"/>
          <w:szCs w:val="24"/>
        </w:rPr>
        <w:t>2</w:t>
      </w:r>
      <w:r w:rsidR="00E468A0" w:rsidRPr="00137DF6">
        <w:rPr>
          <w:rFonts w:ascii="Times New Roman" w:hAnsi="Times New Roman" w:cs="Times New Roman"/>
          <w:sz w:val="24"/>
          <w:szCs w:val="24"/>
        </w:rPr>
        <w:t>.0</w:t>
      </w:r>
      <w:r w:rsidR="009620AA" w:rsidRPr="00137DF6">
        <w:rPr>
          <w:rFonts w:ascii="Times New Roman" w:hAnsi="Times New Roman" w:cs="Times New Roman"/>
          <w:sz w:val="24"/>
          <w:szCs w:val="24"/>
        </w:rPr>
        <w:t>2</w:t>
      </w:r>
      <w:r w:rsidR="00E468A0" w:rsidRPr="00137DF6">
        <w:rPr>
          <w:rFonts w:ascii="Times New Roman" w:hAnsi="Times New Roman" w:cs="Times New Roman"/>
          <w:sz w:val="24"/>
          <w:szCs w:val="24"/>
        </w:rPr>
        <w:t>.202</w:t>
      </w:r>
      <w:r w:rsidR="009620AA" w:rsidRPr="00137DF6">
        <w:rPr>
          <w:rFonts w:ascii="Times New Roman" w:hAnsi="Times New Roman" w:cs="Times New Roman"/>
          <w:sz w:val="24"/>
          <w:szCs w:val="24"/>
        </w:rPr>
        <w:t>3№ 7-к «О проведении внешней проверки бюджетной отчетности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в муниципальном образовании Славянский район, сельских (городском) поселениях Славянского района за 2022 год»,</w:t>
      </w:r>
      <w:r w:rsidR="00E468A0" w:rsidRPr="00137DF6">
        <w:rPr>
          <w:rFonts w:ascii="Times New Roman" w:hAnsi="Times New Roman" w:cs="Times New Roman"/>
          <w:sz w:val="24"/>
          <w:szCs w:val="24"/>
        </w:rPr>
        <w:t xml:space="preserve"> удостоверени</w:t>
      </w:r>
      <w:r w:rsidR="00137DF6">
        <w:rPr>
          <w:rFonts w:ascii="Times New Roman" w:hAnsi="Times New Roman" w:cs="Times New Roman"/>
          <w:sz w:val="24"/>
          <w:szCs w:val="24"/>
        </w:rPr>
        <w:t>й</w:t>
      </w:r>
      <w:r w:rsidR="00E468A0" w:rsidRPr="00137DF6">
        <w:rPr>
          <w:rFonts w:ascii="Times New Roman" w:hAnsi="Times New Roman" w:cs="Times New Roman"/>
          <w:sz w:val="24"/>
          <w:szCs w:val="24"/>
        </w:rPr>
        <w:t xml:space="preserve"> на право проведения контрольного мероприятия</w:t>
      </w:r>
      <w:r w:rsidR="00CA166B" w:rsidRPr="00137DF6">
        <w:rPr>
          <w:rFonts w:ascii="Times New Roman" w:hAnsi="Times New Roman" w:cs="Times New Roman"/>
          <w:sz w:val="24"/>
          <w:szCs w:val="24"/>
        </w:rPr>
        <w:t xml:space="preserve">, </w:t>
      </w:r>
      <w:r w:rsidRPr="00137DF6">
        <w:rPr>
          <w:rFonts w:ascii="Times New Roman" w:hAnsi="Times New Roman" w:cs="Times New Roman"/>
          <w:sz w:val="24"/>
          <w:szCs w:val="24"/>
        </w:rPr>
        <w:t>проводил</w:t>
      </w:r>
      <w:r w:rsidR="00CA166B" w:rsidRPr="00137DF6">
        <w:rPr>
          <w:rFonts w:ascii="Times New Roman" w:hAnsi="Times New Roman" w:cs="Times New Roman"/>
          <w:sz w:val="24"/>
          <w:szCs w:val="24"/>
        </w:rPr>
        <w:t>асьпроверка бюджетной отчетности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за 2022 год</w:t>
      </w:r>
      <w:r w:rsidR="00137DF6">
        <w:rPr>
          <w:rFonts w:ascii="Times New Roman" w:hAnsi="Times New Roman" w:cs="Times New Roman"/>
          <w:sz w:val="24"/>
          <w:szCs w:val="24"/>
        </w:rPr>
        <w:t>,</w:t>
      </w:r>
      <w:r w:rsidR="00E468A0" w:rsidRPr="00137DF6">
        <w:rPr>
          <w:rFonts w:ascii="Times New Roman" w:hAnsi="Times New Roman" w:cs="Times New Roman"/>
          <w:sz w:val="24"/>
          <w:szCs w:val="24"/>
        </w:rPr>
        <w:t xml:space="preserve"> с целью </w:t>
      </w:r>
      <w:r w:rsidR="00CA166B" w:rsidRPr="00137DF6">
        <w:rPr>
          <w:rFonts w:ascii="Times New Roman" w:hAnsi="Times New Roman" w:cs="Times New Roman"/>
          <w:sz w:val="24"/>
          <w:szCs w:val="24"/>
        </w:rPr>
        <w:t>установления полноты бюджетной отчетности, её соответствия требованиям нормативно-правовых актов, а также оценка достоверности бюджетной отчетности главных распорядителей бюджетных средств за 2022 год.</w:t>
      </w:r>
    </w:p>
    <w:p w:rsidR="00273A8A" w:rsidRDefault="00273A8A" w:rsidP="008C2C9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0A51" w:rsidRPr="00137DF6" w:rsidRDefault="00D10A51" w:rsidP="008C2C9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37DF6">
        <w:rPr>
          <w:rFonts w:ascii="Times New Roman" w:hAnsi="Times New Roman"/>
          <w:b/>
          <w:bCs/>
          <w:sz w:val="24"/>
          <w:szCs w:val="24"/>
        </w:rPr>
        <w:t>Проверка проводилась в отношении:</w:t>
      </w:r>
    </w:p>
    <w:p w:rsidR="00B75DC6" w:rsidRPr="00137DF6" w:rsidRDefault="00B75DC6" w:rsidP="00B75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F6">
        <w:rPr>
          <w:rFonts w:ascii="Times New Roman" w:hAnsi="Times New Roman" w:cs="Times New Roman"/>
          <w:sz w:val="24"/>
          <w:szCs w:val="24"/>
        </w:rPr>
        <w:t>Анастасиевского сельского поселения Славянского района;</w:t>
      </w:r>
    </w:p>
    <w:p w:rsidR="00E468A0" w:rsidRPr="00137DF6" w:rsidRDefault="00C10BC1" w:rsidP="00D10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F6">
        <w:rPr>
          <w:rFonts w:ascii="Times New Roman" w:hAnsi="Times New Roman" w:cs="Times New Roman"/>
          <w:sz w:val="24"/>
          <w:szCs w:val="24"/>
        </w:rPr>
        <w:t>Ачуевско</w:t>
      </w:r>
      <w:r w:rsidR="008061B4" w:rsidRPr="00137DF6">
        <w:rPr>
          <w:rFonts w:ascii="Times New Roman" w:hAnsi="Times New Roman" w:cs="Times New Roman"/>
          <w:sz w:val="24"/>
          <w:szCs w:val="24"/>
        </w:rPr>
        <w:t>го</w:t>
      </w:r>
      <w:r w:rsidRPr="00137DF6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8061B4" w:rsidRPr="00137DF6">
        <w:rPr>
          <w:rFonts w:ascii="Times New Roman" w:hAnsi="Times New Roman" w:cs="Times New Roman"/>
          <w:sz w:val="24"/>
          <w:szCs w:val="24"/>
        </w:rPr>
        <w:t>го</w:t>
      </w:r>
      <w:r w:rsidRPr="00137DF6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061B4" w:rsidRPr="00137DF6">
        <w:rPr>
          <w:rFonts w:ascii="Times New Roman" w:hAnsi="Times New Roman" w:cs="Times New Roman"/>
          <w:sz w:val="24"/>
          <w:szCs w:val="24"/>
        </w:rPr>
        <w:t>я</w:t>
      </w:r>
      <w:r w:rsidRPr="00137DF6">
        <w:rPr>
          <w:rFonts w:ascii="Times New Roman" w:hAnsi="Times New Roman" w:cs="Times New Roman"/>
          <w:sz w:val="24"/>
          <w:szCs w:val="24"/>
        </w:rPr>
        <w:t xml:space="preserve"> Славянского района</w:t>
      </w:r>
      <w:r w:rsidR="00E6274B" w:rsidRPr="00137DF6">
        <w:rPr>
          <w:rFonts w:ascii="Times New Roman" w:hAnsi="Times New Roman" w:cs="Times New Roman"/>
          <w:sz w:val="24"/>
          <w:szCs w:val="24"/>
        </w:rPr>
        <w:t>;</w:t>
      </w:r>
    </w:p>
    <w:p w:rsidR="00B75DC6" w:rsidRPr="00137DF6" w:rsidRDefault="00B75DC6" w:rsidP="00B75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F6">
        <w:rPr>
          <w:rFonts w:ascii="Times New Roman" w:hAnsi="Times New Roman" w:cs="Times New Roman"/>
          <w:sz w:val="24"/>
          <w:szCs w:val="24"/>
        </w:rPr>
        <w:t>сельское поселение Голубая Нива;</w:t>
      </w:r>
    </w:p>
    <w:p w:rsidR="00B75DC6" w:rsidRPr="00137DF6" w:rsidRDefault="00B75DC6" w:rsidP="00D10A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DF6">
        <w:rPr>
          <w:rFonts w:ascii="Times New Roman" w:hAnsi="Times New Roman"/>
          <w:sz w:val="24"/>
          <w:szCs w:val="24"/>
        </w:rPr>
        <w:t>Забойское сельское поселение;</w:t>
      </w:r>
    </w:p>
    <w:p w:rsidR="00B75DC6" w:rsidRPr="00137DF6" w:rsidRDefault="00B75DC6" w:rsidP="00B75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F6">
        <w:rPr>
          <w:rFonts w:ascii="Times New Roman" w:hAnsi="Times New Roman" w:cs="Times New Roman"/>
          <w:sz w:val="24"/>
          <w:szCs w:val="24"/>
        </w:rPr>
        <w:t>Кировского сельского поселения Славянского района;</w:t>
      </w:r>
    </w:p>
    <w:p w:rsidR="00B75DC6" w:rsidRPr="00137DF6" w:rsidRDefault="00B75DC6" w:rsidP="00D10A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DF6">
        <w:rPr>
          <w:rFonts w:ascii="Times New Roman" w:hAnsi="Times New Roman"/>
          <w:sz w:val="24"/>
          <w:szCs w:val="24"/>
        </w:rPr>
        <w:t>Коржевское сельское поселение;</w:t>
      </w:r>
    </w:p>
    <w:p w:rsidR="00503C8B" w:rsidRPr="00137DF6" w:rsidRDefault="001744F1" w:rsidP="001744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37DF6">
        <w:rPr>
          <w:rFonts w:ascii="Times New Roman" w:hAnsi="Times New Roman" w:cs="Times New Roman"/>
          <w:sz w:val="24"/>
          <w:szCs w:val="24"/>
        </w:rPr>
        <w:t>Маевско</w:t>
      </w:r>
      <w:r w:rsidR="008061B4" w:rsidRPr="00137DF6">
        <w:rPr>
          <w:rFonts w:ascii="Times New Roman" w:hAnsi="Times New Roman" w:cs="Times New Roman"/>
          <w:sz w:val="24"/>
          <w:szCs w:val="24"/>
        </w:rPr>
        <w:t>го сельского</w:t>
      </w:r>
      <w:r w:rsidRPr="00137DF6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061B4" w:rsidRPr="00137DF6">
        <w:rPr>
          <w:rFonts w:ascii="Times New Roman" w:hAnsi="Times New Roman" w:cs="Times New Roman"/>
          <w:sz w:val="24"/>
          <w:szCs w:val="24"/>
        </w:rPr>
        <w:t>я</w:t>
      </w:r>
      <w:r w:rsidRPr="00137DF6">
        <w:rPr>
          <w:rFonts w:ascii="Times New Roman" w:hAnsi="Times New Roman" w:cs="Times New Roman"/>
          <w:sz w:val="24"/>
          <w:szCs w:val="24"/>
        </w:rPr>
        <w:t xml:space="preserve"> Славянского района;</w:t>
      </w:r>
    </w:p>
    <w:p w:rsidR="00D10A51" w:rsidRPr="00137DF6" w:rsidRDefault="00E477AD" w:rsidP="008C2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F6">
        <w:rPr>
          <w:rFonts w:ascii="Times New Roman" w:hAnsi="Times New Roman" w:cs="Times New Roman"/>
          <w:sz w:val="24"/>
          <w:szCs w:val="24"/>
        </w:rPr>
        <w:t>П</w:t>
      </w:r>
      <w:r w:rsidR="00CA166B" w:rsidRPr="00137DF6">
        <w:rPr>
          <w:rFonts w:ascii="Times New Roman" w:hAnsi="Times New Roman" w:cs="Times New Roman"/>
          <w:sz w:val="24"/>
          <w:szCs w:val="24"/>
        </w:rPr>
        <w:t>етровского</w:t>
      </w:r>
      <w:r w:rsidRPr="00137DF6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8061B4" w:rsidRPr="00137DF6">
        <w:rPr>
          <w:rFonts w:ascii="Times New Roman" w:hAnsi="Times New Roman" w:cs="Times New Roman"/>
          <w:sz w:val="24"/>
          <w:szCs w:val="24"/>
        </w:rPr>
        <w:t>го</w:t>
      </w:r>
      <w:r w:rsidRPr="00137DF6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061B4" w:rsidRPr="00137DF6">
        <w:rPr>
          <w:rFonts w:ascii="Times New Roman" w:hAnsi="Times New Roman" w:cs="Times New Roman"/>
          <w:sz w:val="24"/>
          <w:szCs w:val="24"/>
        </w:rPr>
        <w:t>я</w:t>
      </w:r>
      <w:r w:rsidRPr="00137DF6">
        <w:rPr>
          <w:rFonts w:ascii="Times New Roman" w:hAnsi="Times New Roman" w:cs="Times New Roman"/>
          <w:sz w:val="24"/>
          <w:szCs w:val="24"/>
        </w:rPr>
        <w:t xml:space="preserve"> Славянского района</w:t>
      </w:r>
      <w:r w:rsidR="00CA166B" w:rsidRPr="00137DF6">
        <w:rPr>
          <w:rFonts w:ascii="Times New Roman" w:hAnsi="Times New Roman" w:cs="Times New Roman"/>
          <w:sz w:val="24"/>
          <w:szCs w:val="24"/>
        </w:rPr>
        <w:t>;</w:t>
      </w:r>
    </w:p>
    <w:p w:rsidR="00CA166B" w:rsidRPr="00137DF6" w:rsidRDefault="00CA166B" w:rsidP="008C2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F6">
        <w:rPr>
          <w:rFonts w:ascii="Times New Roman" w:hAnsi="Times New Roman" w:cs="Times New Roman"/>
          <w:sz w:val="24"/>
          <w:szCs w:val="24"/>
        </w:rPr>
        <w:t>Прикубанского сельско</w:t>
      </w:r>
      <w:r w:rsidR="008061B4" w:rsidRPr="00137DF6">
        <w:rPr>
          <w:rFonts w:ascii="Times New Roman" w:hAnsi="Times New Roman" w:cs="Times New Roman"/>
          <w:sz w:val="24"/>
          <w:szCs w:val="24"/>
        </w:rPr>
        <w:t>го</w:t>
      </w:r>
      <w:r w:rsidRPr="00137DF6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061B4" w:rsidRPr="00137DF6">
        <w:rPr>
          <w:rFonts w:ascii="Times New Roman" w:hAnsi="Times New Roman" w:cs="Times New Roman"/>
          <w:sz w:val="24"/>
          <w:szCs w:val="24"/>
        </w:rPr>
        <w:t>я</w:t>
      </w:r>
      <w:r w:rsidRPr="00137DF6">
        <w:rPr>
          <w:rFonts w:ascii="Times New Roman" w:hAnsi="Times New Roman" w:cs="Times New Roman"/>
          <w:sz w:val="24"/>
          <w:szCs w:val="24"/>
        </w:rPr>
        <w:t xml:space="preserve"> Славянского района;</w:t>
      </w:r>
      <w:bookmarkStart w:id="0" w:name="_GoBack"/>
      <w:bookmarkEnd w:id="0"/>
    </w:p>
    <w:p w:rsidR="00CA166B" w:rsidRPr="00137DF6" w:rsidRDefault="00C55BDE" w:rsidP="008C2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F6">
        <w:rPr>
          <w:rFonts w:ascii="Times New Roman" w:hAnsi="Times New Roman" w:cs="Times New Roman"/>
          <w:sz w:val="24"/>
          <w:szCs w:val="24"/>
        </w:rPr>
        <w:t>Прибрежного</w:t>
      </w:r>
      <w:r w:rsidR="00CA166B" w:rsidRPr="00137DF6">
        <w:rPr>
          <w:rFonts w:ascii="Times New Roman" w:hAnsi="Times New Roman" w:cs="Times New Roman"/>
          <w:sz w:val="24"/>
          <w:szCs w:val="24"/>
        </w:rPr>
        <w:t xml:space="preserve"> с</w:t>
      </w:r>
      <w:r w:rsidR="008061B4" w:rsidRPr="00137DF6">
        <w:rPr>
          <w:rFonts w:ascii="Times New Roman" w:hAnsi="Times New Roman" w:cs="Times New Roman"/>
          <w:sz w:val="24"/>
          <w:szCs w:val="24"/>
        </w:rPr>
        <w:t>ельского</w:t>
      </w:r>
      <w:r w:rsidR="00CA166B" w:rsidRPr="00137DF6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061B4" w:rsidRPr="00137DF6">
        <w:rPr>
          <w:rFonts w:ascii="Times New Roman" w:hAnsi="Times New Roman" w:cs="Times New Roman"/>
          <w:sz w:val="24"/>
          <w:szCs w:val="24"/>
        </w:rPr>
        <w:t>я</w:t>
      </w:r>
      <w:r w:rsidR="00CA166B" w:rsidRPr="00137DF6">
        <w:rPr>
          <w:rFonts w:ascii="Times New Roman" w:hAnsi="Times New Roman" w:cs="Times New Roman"/>
          <w:sz w:val="24"/>
          <w:szCs w:val="24"/>
        </w:rPr>
        <w:t xml:space="preserve"> Славянского района</w:t>
      </w:r>
      <w:r w:rsidRPr="00137DF6">
        <w:rPr>
          <w:rFonts w:ascii="Times New Roman" w:hAnsi="Times New Roman" w:cs="Times New Roman"/>
          <w:sz w:val="24"/>
          <w:szCs w:val="24"/>
        </w:rPr>
        <w:t>;</w:t>
      </w:r>
    </w:p>
    <w:p w:rsidR="00137DF6" w:rsidRPr="00137DF6" w:rsidRDefault="00137DF6" w:rsidP="008C2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F6">
        <w:rPr>
          <w:rFonts w:ascii="Times New Roman" w:hAnsi="Times New Roman" w:cs="Times New Roman"/>
          <w:sz w:val="24"/>
          <w:szCs w:val="24"/>
        </w:rPr>
        <w:t>Протокское сельское поселение;</w:t>
      </w:r>
    </w:p>
    <w:p w:rsidR="00B75DC6" w:rsidRPr="00137DF6" w:rsidRDefault="00B75DC6" w:rsidP="00052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F6">
        <w:rPr>
          <w:rFonts w:ascii="Times New Roman" w:hAnsi="Times New Roman" w:cs="Times New Roman"/>
          <w:sz w:val="24"/>
          <w:szCs w:val="24"/>
        </w:rPr>
        <w:t>Рисовое сельское поселение;</w:t>
      </w:r>
    </w:p>
    <w:p w:rsidR="00137DF6" w:rsidRDefault="00137DF6" w:rsidP="00052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F6">
        <w:rPr>
          <w:rFonts w:ascii="Times New Roman" w:hAnsi="Times New Roman" w:cs="Times New Roman"/>
          <w:sz w:val="24"/>
          <w:szCs w:val="24"/>
        </w:rPr>
        <w:t>Целинное сельское поселение;</w:t>
      </w:r>
    </w:p>
    <w:p w:rsidR="00137DF6" w:rsidRPr="00137DF6" w:rsidRDefault="00137DF6" w:rsidP="00052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Черноерковское сельское поселение;</w:t>
      </w:r>
    </w:p>
    <w:p w:rsidR="00052900" w:rsidRPr="00137DF6" w:rsidRDefault="00052900" w:rsidP="00052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F6">
        <w:rPr>
          <w:rFonts w:ascii="Times New Roman" w:hAnsi="Times New Roman" w:cs="Times New Roman"/>
          <w:sz w:val="24"/>
          <w:szCs w:val="24"/>
        </w:rPr>
        <w:t>Совет муниципального образования Славянский район</w:t>
      </w:r>
      <w:r w:rsidR="00137DF6">
        <w:rPr>
          <w:rFonts w:ascii="Times New Roman" w:hAnsi="Times New Roman" w:cs="Times New Roman"/>
          <w:sz w:val="24"/>
          <w:szCs w:val="24"/>
        </w:rPr>
        <w:t>.</w:t>
      </w:r>
    </w:p>
    <w:p w:rsidR="00B75DC6" w:rsidRDefault="00B75DC6" w:rsidP="000529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A54" w:rsidRPr="00137DF6" w:rsidRDefault="00480A54" w:rsidP="008C2C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37DF6">
        <w:rPr>
          <w:rFonts w:ascii="Times New Roman" w:hAnsi="Times New Roman"/>
          <w:b/>
          <w:sz w:val="24"/>
          <w:szCs w:val="24"/>
        </w:rPr>
        <w:t xml:space="preserve">Объем проверенных средств составил </w:t>
      </w:r>
      <w:r w:rsidR="00273A8A" w:rsidRPr="00273A8A">
        <w:rPr>
          <w:rFonts w:ascii="Times New Roman" w:hAnsi="Times New Roman"/>
          <w:b/>
          <w:sz w:val="24"/>
          <w:szCs w:val="24"/>
        </w:rPr>
        <w:t>610027,7</w:t>
      </w:r>
      <w:r w:rsidRPr="00137DF6">
        <w:rPr>
          <w:rFonts w:ascii="Times New Roman" w:hAnsi="Times New Roman"/>
          <w:b/>
          <w:sz w:val="24"/>
          <w:szCs w:val="24"/>
        </w:rPr>
        <w:t>тыс. рублей, в том числе:</w:t>
      </w:r>
    </w:p>
    <w:p w:rsidR="00B75DC6" w:rsidRPr="00137DF6" w:rsidRDefault="00B75DC6" w:rsidP="00B75D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37DF6">
        <w:rPr>
          <w:rFonts w:ascii="Times New Roman" w:hAnsi="Times New Roman" w:cs="Times New Roman"/>
          <w:sz w:val="24"/>
          <w:szCs w:val="24"/>
        </w:rPr>
        <w:t>Анастасиевское сельское поселение Славянского района-92 535,5тыс.рублей;</w:t>
      </w:r>
    </w:p>
    <w:p w:rsidR="00E477AD" w:rsidRPr="00137DF6" w:rsidRDefault="00E477AD" w:rsidP="00E47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F6">
        <w:rPr>
          <w:rFonts w:ascii="Times New Roman" w:hAnsi="Times New Roman" w:cs="Times New Roman"/>
          <w:sz w:val="24"/>
          <w:szCs w:val="24"/>
        </w:rPr>
        <w:t>Ачуевское сельское поселение Славянского района-</w:t>
      </w:r>
      <w:r w:rsidR="00C55BDE" w:rsidRPr="00137DF6">
        <w:rPr>
          <w:rFonts w:ascii="Times New Roman" w:hAnsi="Times New Roman" w:cs="Times New Roman"/>
          <w:sz w:val="24"/>
          <w:szCs w:val="24"/>
        </w:rPr>
        <w:t>23 743,0</w:t>
      </w:r>
      <w:r w:rsidRPr="00137DF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75DC6" w:rsidRPr="00137DF6" w:rsidRDefault="00B75DC6" w:rsidP="00B75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F6">
        <w:rPr>
          <w:rFonts w:ascii="Times New Roman" w:hAnsi="Times New Roman" w:cs="Times New Roman"/>
          <w:sz w:val="24"/>
          <w:szCs w:val="24"/>
        </w:rPr>
        <w:t>сельское поселение Голубая Нива – 18763,4 тыс. рублей;</w:t>
      </w:r>
    </w:p>
    <w:p w:rsidR="00B75DC6" w:rsidRPr="00137DF6" w:rsidRDefault="00B75DC6" w:rsidP="00E477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DF6">
        <w:rPr>
          <w:rFonts w:ascii="Times New Roman" w:hAnsi="Times New Roman"/>
          <w:sz w:val="24"/>
          <w:szCs w:val="24"/>
        </w:rPr>
        <w:t>Забойское сельское поселение – 32878,8 тыс. рублей;</w:t>
      </w:r>
    </w:p>
    <w:p w:rsidR="00B75DC6" w:rsidRPr="00137DF6" w:rsidRDefault="00B75DC6" w:rsidP="00B75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F6">
        <w:rPr>
          <w:rFonts w:ascii="Times New Roman" w:hAnsi="Times New Roman" w:cs="Times New Roman"/>
          <w:sz w:val="24"/>
          <w:szCs w:val="24"/>
        </w:rPr>
        <w:t>Кировское сельское поселение Славянского района-42 833,5 тыс. рублей;</w:t>
      </w:r>
    </w:p>
    <w:p w:rsidR="00B75DC6" w:rsidRPr="00137DF6" w:rsidRDefault="00B75DC6" w:rsidP="00E477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DF6">
        <w:rPr>
          <w:rFonts w:ascii="Times New Roman" w:hAnsi="Times New Roman"/>
          <w:sz w:val="24"/>
          <w:szCs w:val="24"/>
        </w:rPr>
        <w:t>Коржевское сельское поселение – 29549,4 тыс. рублей;</w:t>
      </w:r>
    </w:p>
    <w:p w:rsidR="00B75DC6" w:rsidRPr="00137DF6" w:rsidRDefault="00B75DC6" w:rsidP="00B75D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37DF6">
        <w:rPr>
          <w:rFonts w:ascii="Times New Roman" w:hAnsi="Times New Roman" w:cs="Times New Roman"/>
          <w:sz w:val="24"/>
          <w:szCs w:val="24"/>
        </w:rPr>
        <w:t>Маевское сельское поселение Славянского района - 37 162,2 тыс. рублей;</w:t>
      </w:r>
    </w:p>
    <w:p w:rsidR="00C55BDE" w:rsidRPr="00137DF6" w:rsidRDefault="00C55BDE" w:rsidP="00C55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F6">
        <w:rPr>
          <w:rFonts w:ascii="Times New Roman" w:hAnsi="Times New Roman" w:cs="Times New Roman"/>
          <w:sz w:val="24"/>
          <w:szCs w:val="24"/>
        </w:rPr>
        <w:t>Петровское сельское поселение Славянского района-95 520,6 тыс. рублей;</w:t>
      </w:r>
    </w:p>
    <w:p w:rsidR="00C55BDE" w:rsidRPr="00137DF6" w:rsidRDefault="00C55BDE" w:rsidP="00C55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F6">
        <w:rPr>
          <w:rFonts w:ascii="Times New Roman" w:hAnsi="Times New Roman" w:cs="Times New Roman"/>
          <w:sz w:val="24"/>
          <w:szCs w:val="24"/>
        </w:rPr>
        <w:t>Прикубанское сельское поселение Славянского района-26 475,8 тыс. руб</w:t>
      </w:r>
      <w:r w:rsidR="00137DF6" w:rsidRPr="00137DF6">
        <w:rPr>
          <w:rFonts w:ascii="Times New Roman" w:hAnsi="Times New Roman" w:cs="Times New Roman"/>
          <w:sz w:val="24"/>
          <w:szCs w:val="24"/>
        </w:rPr>
        <w:t>лей</w:t>
      </w:r>
      <w:r w:rsidRPr="00137DF6">
        <w:rPr>
          <w:rFonts w:ascii="Times New Roman" w:hAnsi="Times New Roman" w:cs="Times New Roman"/>
          <w:sz w:val="24"/>
          <w:szCs w:val="24"/>
        </w:rPr>
        <w:t>;</w:t>
      </w:r>
    </w:p>
    <w:p w:rsidR="00C55BDE" w:rsidRPr="00137DF6" w:rsidRDefault="00C55BDE" w:rsidP="00C55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F6">
        <w:rPr>
          <w:rFonts w:ascii="Times New Roman" w:hAnsi="Times New Roman" w:cs="Times New Roman"/>
          <w:sz w:val="24"/>
          <w:szCs w:val="24"/>
        </w:rPr>
        <w:t>Прибрежное сельское поселение Славянского района-55 766,3 тыс. руб</w:t>
      </w:r>
      <w:r w:rsidR="00137DF6" w:rsidRPr="00137DF6">
        <w:rPr>
          <w:rFonts w:ascii="Times New Roman" w:hAnsi="Times New Roman" w:cs="Times New Roman"/>
          <w:sz w:val="24"/>
          <w:szCs w:val="24"/>
        </w:rPr>
        <w:t>лей</w:t>
      </w:r>
      <w:r w:rsidRPr="00137DF6">
        <w:rPr>
          <w:rFonts w:ascii="Times New Roman" w:hAnsi="Times New Roman" w:cs="Times New Roman"/>
          <w:sz w:val="24"/>
          <w:szCs w:val="24"/>
        </w:rPr>
        <w:t>;</w:t>
      </w:r>
    </w:p>
    <w:p w:rsidR="00137DF6" w:rsidRPr="00137DF6" w:rsidRDefault="00137DF6" w:rsidP="00C55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F6">
        <w:rPr>
          <w:rFonts w:ascii="Times New Roman" w:hAnsi="Times New Roman" w:cs="Times New Roman"/>
          <w:sz w:val="24"/>
          <w:szCs w:val="24"/>
        </w:rPr>
        <w:t>Протокское сельское поселение – 60873,7 тыс. рублей;</w:t>
      </w:r>
    </w:p>
    <w:p w:rsidR="00B75DC6" w:rsidRPr="00137DF6" w:rsidRDefault="00B75DC6" w:rsidP="00052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F6">
        <w:rPr>
          <w:rFonts w:ascii="Times New Roman" w:hAnsi="Times New Roman" w:cs="Times New Roman"/>
          <w:sz w:val="24"/>
          <w:szCs w:val="24"/>
        </w:rPr>
        <w:t>Рисовое сельское поселение</w:t>
      </w:r>
      <w:r w:rsidR="00137DF6" w:rsidRPr="00137DF6">
        <w:rPr>
          <w:rFonts w:ascii="Times New Roman" w:hAnsi="Times New Roman" w:cs="Times New Roman"/>
          <w:sz w:val="24"/>
          <w:szCs w:val="24"/>
        </w:rPr>
        <w:t>–19948,9 тыс. рублей;</w:t>
      </w:r>
    </w:p>
    <w:p w:rsidR="00137DF6" w:rsidRDefault="00137DF6" w:rsidP="00137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F6">
        <w:rPr>
          <w:rFonts w:ascii="Times New Roman" w:hAnsi="Times New Roman" w:cs="Times New Roman"/>
          <w:sz w:val="24"/>
          <w:szCs w:val="24"/>
        </w:rPr>
        <w:t>Целинное сельское поселение</w:t>
      </w:r>
      <w:r>
        <w:rPr>
          <w:rFonts w:ascii="Times New Roman" w:hAnsi="Times New Roman" w:cs="Times New Roman"/>
          <w:sz w:val="24"/>
          <w:szCs w:val="24"/>
        </w:rPr>
        <w:t>– 17 907,5 тыс. рублей</w:t>
      </w:r>
      <w:r w:rsidRPr="00137DF6">
        <w:rPr>
          <w:rFonts w:ascii="Times New Roman" w:hAnsi="Times New Roman" w:cs="Times New Roman"/>
          <w:sz w:val="24"/>
          <w:szCs w:val="24"/>
        </w:rPr>
        <w:t>;</w:t>
      </w:r>
    </w:p>
    <w:p w:rsidR="00B75DC6" w:rsidRPr="00137DF6" w:rsidRDefault="00137DF6" w:rsidP="00052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Черноерковское сельское поселение – 51 791,2 тыс. рублей;</w:t>
      </w:r>
    </w:p>
    <w:p w:rsidR="00052900" w:rsidRPr="00137DF6" w:rsidRDefault="00052900" w:rsidP="000529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DF6">
        <w:rPr>
          <w:rFonts w:ascii="Times New Roman" w:hAnsi="Times New Roman" w:cs="Times New Roman"/>
          <w:sz w:val="24"/>
          <w:szCs w:val="24"/>
        </w:rPr>
        <w:lastRenderedPageBreak/>
        <w:t>Совет муниципального образования Славянский район-4 277,9тыс. руб</w:t>
      </w:r>
      <w:r w:rsidR="00137DF6">
        <w:rPr>
          <w:rFonts w:ascii="Times New Roman" w:hAnsi="Times New Roman" w:cs="Times New Roman"/>
          <w:sz w:val="24"/>
          <w:szCs w:val="24"/>
        </w:rPr>
        <w:t>лей</w:t>
      </w:r>
      <w:r w:rsidRPr="00137DF6">
        <w:rPr>
          <w:rFonts w:ascii="Times New Roman" w:hAnsi="Times New Roman" w:cs="Times New Roman"/>
          <w:sz w:val="24"/>
          <w:szCs w:val="24"/>
        </w:rPr>
        <w:t>.</w:t>
      </w:r>
    </w:p>
    <w:p w:rsidR="00B22941" w:rsidRPr="00137DF6" w:rsidRDefault="00B22941" w:rsidP="00B22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F6">
        <w:rPr>
          <w:rFonts w:ascii="Times New Roman" w:hAnsi="Times New Roman" w:cs="Times New Roman"/>
          <w:sz w:val="24"/>
          <w:szCs w:val="24"/>
        </w:rPr>
        <w:t>В результате проведен</w:t>
      </w:r>
      <w:r w:rsidR="00FB52C6" w:rsidRPr="00137DF6">
        <w:rPr>
          <w:rFonts w:ascii="Times New Roman" w:hAnsi="Times New Roman" w:cs="Times New Roman"/>
          <w:sz w:val="24"/>
          <w:szCs w:val="24"/>
        </w:rPr>
        <w:t xml:space="preserve">ия внешнейпроверки бюджетной отчетности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</w:t>
      </w:r>
      <w:r w:rsidRPr="00137DF6">
        <w:rPr>
          <w:rFonts w:ascii="Times New Roman" w:hAnsi="Times New Roman" w:cs="Times New Roman"/>
          <w:sz w:val="24"/>
          <w:szCs w:val="24"/>
        </w:rPr>
        <w:t>Славянского района  можно сделать выводы:</w:t>
      </w:r>
    </w:p>
    <w:p w:rsidR="00FB52C6" w:rsidRPr="00137DF6" w:rsidRDefault="00137DF6" w:rsidP="00FB52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SimSun" w:cs="Tahoma"/>
          <w:kern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B52C6" w:rsidRPr="00137DF6">
        <w:rPr>
          <w:rFonts w:ascii="Times New Roman" w:hAnsi="Times New Roman" w:cs="Times New Roman"/>
          <w:sz w:val="24"/>
          <w:szCs w:val="24"/>
        </w:rPr>
        <w:t>редставленная для внешней проверки годовая бюджетная отчетность отражает  финансовое положение субъекта бюджетной отчетности и результаты финансово-хозяйственной деятельности за период с 01.01.2022 по 31.12.2022 года включительно в соответствии с требованиями законодательства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FB52C6" w:rsidRPr="00137DF6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="00FB52C6" w:rsidRPr="00137DF6">
        <w:rPr>
          <w:rFonts w:ascii="Times New Roman" w:hAnsi="Times New Roman" w:cs="Times New Roman"/>
          <w:sz w:val="24"/>
          <w:szCs w:val="24"/>
        </w:rPr>
        <w:t>, применяемого в части подготовки годового консолидированного отчета за 2022г</w:t>
      </w:r>
      <w:r>
        <w:rPr>
          <w:rFonts w:ascii="Times New Roman" w:hAnsi="Times New Roman" w:cs="Times New Roman"/>
          <w:sz w:val="24"/>
          <w:szCs w:val="24"/>
        </w:rPr>
        <w:t>од;</w:t>
      </w:r>
    </w:p>
    <w:p w:rsidR="00FB52C6" w:rsidRDefault="00137DF6" w:rsidP="00FB52C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bCs/>
          <w:kern w:val="3"/>
          <w:sz w:val="24"/>
          <w:szCs w:val="24"/>
        </w:rPr>
        <w:t>г</w:t>
      </w:r>
      <w:r w:rsidR="00FB52C6" w:rsidRPr="00137DF6">
        <w:rPr>
          <w:rFonts w:ascii="Times New Roman" w:eastAsia="SimSun" w:hAnsi="Times New Roman" w:cs="Times New Roman"/>
          <w:bCs/>
          <w:kern w:val="3"/>
          <w:sz w:val="24"/>
          <w:szCs w:val="24"/>
        </w:rPr>
        <w:t>одовая отчетность за 2022 год к провер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</w:rPr>
        <w:t>ке представлена в полном объеме;</w:t>
      </w:r>
    </w:p>
    <w:p w:rsidR="00FB52C6" w:rsidRPr="00137DF6" w:rsidRDefault="00137DF6" w:rsidP="00137DF6">
      <w:pPr>
        <w:tabs>
          <w:tab w:val="left" w:pos="656"/>
        </w:tabs>
        <w:autoSpaceDN w:val="0"/>
        <w:spacing w:after="0" w:line="240" w:lineRule="auto"/>
        <w:ind w:firstLine="709"/>
        <w:jc w:val="both"/>
        <w:rPr>
          <w:rFonts w:eastAsia="SimSun" w:cs="Tahoma"/>
          <w:kern w:val="3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FB52C6" w:rsidRPr="00137DF6">
        <w:rPr>
          <w:rFonts w:ascii="Times New Roman" w:hAnsi="Times New Roman" w:cs="Times New Roman"/>
          <w:bCs/>
          <w:sz w:val="24"/>
          <w:szCs w:val="24"/>
        </w:rPr>
        <w:t>ыборочной проверкой соответствия показателей баланса с формами бюджетной отчетности по состоянию на 01.01.2023 года отклонений не выявлено</w:t>
      </w:r>
      <w:r w:rsidR="008061B4" w:rsidRPr="00137DF6">
        <w:rPr>
          <w:rFonts w:ascii="Times New Roman" w:hAnsi="Times New Roman" w:cs="Times New Roman"/>
          <w:bCs/>
          <w:sz w:val="24"/>
          <w:szCs w:val="24"/>
        </w:rPr>
        <w:t>;</w:t>
      </w:r>
    </w:p>
    <w:p w:rsidR="00FB52C6" w:rsidRPr="00137DF6" w:rsidRDefault="00137DF6" w:rsidP="00FB52C6">
      <w:pPr>
        <w:autoSpaceDN w:val="0"/>
        <w:spacing w:after="0" w:line="240" w:lineRule="auto"/>
        <w:ind w:right="-143" w:firstLine="709"/>
        <w:jc w:val="both"/>
        <w:rPr>
          <w:rFonts w:eastAsia="SimSun" w:cs="Tahoma"/>
          <w:kern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B52C6" w:rsidRPr="00137DF6">
        <w:rPr>
          <w:rFonts w:ascii="Times New Roman" w:hAnsi="Times New Roman" w:cs="Times New Roman"/>
          <w:sz w:val="24"/>
          <w:szCs w:val="24"/>
        </w:rPr>
        <w:t xml:space="preserve"> соответствии со ст.162 БК РФ бюджетные обязательства за 2022 год исполнены в пределах доведенных лимитов бюджетных обязательств</w:t>
      </w:r>
      <w:r w:rsidR="008061B4" w:rsidRPr="00137DF6">
        <w:rPr>
          <w:rFonts w:ascii="Times New Roman" w:hAnsi="Times New Roman" w:cs="Times New Roman"/>
          <w:sz w:val="24"/>
          <w:szCs w:val="24"/>
        </w:rPr>
        <w:t>;</w:t>
      </w:r>
    </w:p>
    <w:p w:rsidR="008061B4" w:rsidRPr="00137DF6" w:rsidRDefault="00137DF6" w:rsidP="008061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SimSun" w:cs="Tahoma"/>
          <w:kern w:val="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8061B4" w:rsidRPr="00137DF6">
        <w:rPr>
          <w:rFonts w:ascii="Times New Roman" w:hAnsi="Times New Roman" w:cs="Times New Roman"/>
          <w:sz w:val="24"/>
          <w:szCs w:val="24"/>
        </w:rPr>
        <w:t xml:space="preserve">юджетная отчетность представлена в соответствии с Инструкцией № 191н </w:t>
      </w:r>
      <w:r w:rsidR="008061B4" w:rsidRPr="00137DF6">
        <w:rPr>
          <w:rFonts w:ascii="Times New Roman" w:hAnsi="Times New Roman" w:cs="Arial"/>
          <w:sz w:val="24"/>
          <w:szCs w:val="24"/>
        </w:rPr>
        <w:t>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 (Приказ Министерства финансов России от 28.12.2010г.)</w:t>
      </w:r>
      <w:r w:rsidR="008061B4" w:rsidRPr="00137DF6">
        <w:rPr>
          <w:rFonts w:ascii="Times New Roman" w:hAnsi="Times New Roman" w:cs="Times New Roman"/>
          <w:sz w:val="24"/>
          <w:szCs w:val="24"/>
        </w:rPr>
        <w:t xml:space="preserve"> своевременно, с оглавлением и сопроводительным письмом;</w:t>
      </w:r>
    </w:p>
    <w:p w:rsidR="0000529E" w:rsidRPr="00137DF6" w:rsidRDefault="00137DF6" w:rsidP="000052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00529E" w:rsidRPr="00137DF6">
        <w:rPr>
          <w:rFonts w:ascii="Times New Roman" w:hAnsi="Times New Roman" w:cs="Times New Roman"/>
          <w:color w:val="000000"/>
          <w:sz w:val="24"/>
          <w:szCs w:val="24"/>
        </w:rPr>
        <w:t xml:space="preserve">актов нарушения </w:t>
      </w:r>
      <w:r w:rsidR="0000529E" w:rsidRPr="00137DF6">
        <w:rPr>
          <w:rFonts w:ascii="Times New Roman" w:hAnsi="Times New Roman" w:cs="Arial"/>
          <w:sz w:val="24"/>
          <w:szCs w:val="24"/>
        </w:rPr>
        <w:t>бюджетной отчетности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за 2022 год</w:t>
      </w:r>
      <w:r w:rsidR="0000529E" w:rsidRPr="00137DF6">
        <w:rPr>
          <w:rFonts w:ascii="Times New Roman" w:hAnsi="Times New Roman" w:cs="Times New Roman"/>
          <w:color w:val="000000"/>
          <w:sz w:val="24"/>
          <w:szCs w:val="24"/>
        </w:rPr>
        <w:t>, не установлено.</w:t>
      </w:r>
    </w:p>
    <w:p w:rsidR="0000529E" w:rsidRPr="00137DF6" w:rsidRDefault="0000529E" w:rsidP="0000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DF6">
        <w:rPr>
          <w:rFonts w:ascii="Times New Roman" w:hAnsi="Times New Roman" w:cs="Times New Roman"/>
          <w:sz w:val="24"/>
          <w:szCs w:val="24"/>
        </w:rPr>
        <w:t>В соответствии со статьями 10, 17 Федерального закона от 07.02.2011 г. № 6-ФЗ «Об общих принципах организации и деятельности контрольно-счётных органов субъекта Российской Федерации и муниципальных образований» п</w:t>
      </w:r>
      <w:r w:rsidRPr="00137DF6">
        <w:rPr>
          <w:rFonts w:ascii="Times New Roman" w:hAnsi="Times New Roman" w:cs="Times New Roman"/>
          <w:color w:val="000000"/>
          <w:sz w:val="24"/>
          <w:szCs w:val="24"/>
        </w:rPr>
        <w:t>о результатам внешней проверки</w:t>
      </w:r>
      <w:r w:rsidRPr="00137DF6">
        <w:rPr>
          <w:rFonts w:ascii="Times New Roman" w:hAnsi="Times New Roman" w:cs="Times New Roman"/>
          <w:sz w:val="24"/>
          <w:szCs w:val="24"/>
        </w:rPr>
        <w:t xml:space="preserve"> главам поселений, направлены </w:t>
      </w:r>
      <w:r w:rsidR="00137DF6">
        <w:rPr>
          <w:rFonts w:ascii="Times New Roman" w:hAnsi="Times New Roman" w:cs="Times New Roman"/>
          <w:sz w:val="24"/>
          <w:szCs w:val="24"/>
        </w:rPr>
        <w:t>А</w:t>
      </w:r>
      <w:r w:rsidRPr="00137DF6">
        <w:rPr>
          <w:rFonts w:ascii="Times New Roman" w:hAnsi="Times New Roman" w:cs="Times New Roman"/>
          <w:sz w:val="24"/>
          <w:szCs w:val="24"/>
        </w:rPr>
        <w:t>кт</w:t>
      </w:r>
      <w:r w:rsidR="00137DF6">
        <w:rPr>
          <w:rFonts w:ascii="Times New Roman" w:hAnsi="Times New Roman" w:cs="Times New Roman"/>
          <w:sz w:val="24"/>
          <w:szCs w:val="24"/>
        </w:rPr>
        <w:t>ы</w:t>
      </w:r>
      <w:r w:rsidRPr="00137DF6">
        <w:rPr>
          <w:rFonts w:ascii="Times New Roman" w:hAnsi="Times New Roman" w:cs="Times New Roman"/>
          <w:sz w:val="24"/>
          <w:szCs w:val="24"/>
        </w:rPr>
        <w:t xml:space="preserve"> проверки для ознакомления. </w:t>
      </w:r>
    </w:p>
    <w:sectPr w:rsidR="0000529E" w:rsidRPr="00137DF6" w:rsidSect="00137DF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AF2" w:rsidRDefault="00610AF2" w:rsidP="00F35795">
      <w:pPr>
        <w:spacing w:after="0" w:line="240" w:lineRule="auto"/>
      </w:pPr>
      <w:r>
        <w:separator/>
      </w:r>
    </w:p>
  </w:endnote>
  <w:endnote w:type="continuationSeparator" w:id="1">
    <w:p w:rsidR="00610AF2" w:rsidRDefault="00610AF2" w:rsidP="00F3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AF2" w:rsidRDefault="00610AF2" w:rsidP="00F35795">
      <w:pPr>
        <w:spacing w:after="0" w:line="240" w:lineRule="auto"/>
      </w:pPr>
      <w:r>
        <w:separator/>
      </w:r>
    </w:p>
  </w:footnote>
  <w:footnote w:type="continuationSeparator" w:id="1">
    <w:p w:rsidR="00610AF2" w:rsidRDefault="00610AF2" w:rsidP="00F35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5208629"/>
    </w:sdtPr>
    <w:sdtContent>
      <w:p w:rsidR="00137DF6" w:rsidRDefault="008A33C5">
        <w:pPr>
          <w:pStyle w:val="a3"/>
          <w:jc w:val="center"/>
        </w:pPr>
        <w:r>
          <w:fldChar w:fldCharType="begin"/>
        </w:r>
        <w:r w:rsidR="00137DF6">
          <w:instrText>PAGE   \* MERGEFORMAT</w:instrText>
        </w:r>
        <w:r>
          <w:fldChar w:fldCharType="separate"/>
        </w:r>
        <w:r w:rsidR="00EE7B79">
          <w:rPr>
            <w:noProof/>
          </w:rPr>
          <w:t>2</w:t>
        </w:r>
        <w:r>
          <w:fldChar w:fldCharType="end"/>
        </w:r>
      </w:p>
    </w:sdtContent>
  </w:sdt>
  <w:p w:rsidR="005066EF" w:rsidRDefault="005066E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34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C20550"/>
    <w:multiLevelType w:val="hybridMultilevel"/>
    <w:tmpl w:val="E3CEEAE4"/>
    <w:lvl w:ilvl="0" w:tplc="6B4CBE02">
      <w:start w:val="1"/>
      <w:numFmt w:val="bullet"/>
      <w:suff w:val="nothing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1B521C"/>
    <w:multiLevelType w:val="multilevel"/>
    <w:tmpl w:val="AA46D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955DA4"/>
    <w:multiLevelType w:val="hybridMultilevel"/>
    <w:tmpl w:val="8FF8A83E"/>
    <w:lvl w:ilvl="0" w:tplc="EDA2E46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8415B4"/>
    <w:multiLevelType w:val="hybridMultilevel"/>
    <w:tmpl w:val="8DE612FA"/>
    <w:lvl w:ilvl="0" w:tplc="E8F0C8A0">
      <w:start w:val="1"/>
      <w:numFmt w:val="bullet"/>
      <w:suff w:val="space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211D64"/>
    <w:multiLevelType w:val="hybridMultilevel"/>
    <w:tmpl w:val="7D46569E"/>
    <w:lvl w:ilvl="0" w:tplc="20F82E3E">
      <w:start w:val="1"/>
      <w:numFmt w:val="bullet"/>
      <w:suff w:val="space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6">
    <w:nsid w:val="0CF675E9"/>
    <w:multiLevelType w:val="hybridMultilevel"/>
    <w:tmpl w:val="0172A9EA"/>
    <w:lvl w:ilvl="0" w:tplc="DD60544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621BBC"/>
    <w:multiLevelType w:val="hybridMultilevel"/>
    <w:tmpl w:val="2D2EC95A"/>
    <w:lvl w:ilvl="0" w:tplc="4B70A02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ECC4B4E"/>
    <w:multiLevelType w:val="multilevel"/>
    <w:tmpl w:val="5AEC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A12E3B"/>
    <w:multiLevelType w:val="hybridMultilevel"/>
    <w:tmpl w:val="99E6B472"/>
    <w:lvl w:ilvl="0" w:tplc="361424A0">
      <w:start w:val="1"/>
      <w:numFmt w:val="bullet"/>
      <w:suff w:val="space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5231177"/>
    <w:multiLevelType w:val="multilevel"/>
    <w:tmpl w:val="828EF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395954"/>
    <w:multiLevelType w:val="multilevel"/>
    <w:tmpl w:val="1874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0603F5"/>
    <w:multiLevelType w:val="hybridMultilevel"/>
    <w:tmpl w:val="E7E834D2"/>
    <w:lvl w:ilvl="0" w:tplc="CECAA12A">
      <w:start w:val="1"/>
      <w:numFmt w:val="bullet"/>
      <w:suff w:val="space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1C7F627C"/>
    <w:multiLevelType w:val="hybridMultilevel"/>
    <w:tmpl w:val="581A4D88"/>
    <w:lvl w:ilvl="0" w:tplc="D23268A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F426777"/>
    <w:multiLevelType w:val="hybridMultilevel"/>
    <w:tmpl w:val="0EA2BE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3E410E9"/>
    <w:multiLevelType w:val="hybridMultilevel"/>
    <w:tmpl w:val="FB6E3220"/>
    <w:lvl w:ilvl="0" w:tplc="78282BA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43E08BA"/>
    <w:multiLevelType w:val="hybridMultilevel"/>
    <w:tmpl w:val="468CB88C"/>
    <w:lvl w:ilvl="0" w:tplc="1E982094">
      <w:start w:val="1"/>
      <w:numFmt w:val="bullet"/>
      <w:suff w:val="space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51C4A49"/>
    <w:multiLevelType w:val="hybridMultilevel"/>
    <w:tmpl w:val="6F1AC3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54D2526"/>
    <w:multiLevelType w:val="hybridMultilevel"/>
    <w:tmpl w:val="D61218FE"/>
    <w:lvl w:ilvl="0" w:tplc="2BD611B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70F35F4"/>
    <w:multiLevelType w:val="hybridMultilevel"/>
    <w:tmpl w:val="58E24FEE"/>
    <w:lvl w:ilvl="0" w:tplc="E9D2D260">
      <w:start w:val="1"/>
      <w:numFmt w:val="bullet"/>
      <w:suff w:val="space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93873A8"/>
    <w:multiLevelType w:val="hybridMultilevel"/>
    <w:tmpl w:val="52808FC4"/>
    <w:lvl w:ilvl="0" w:tplc="E8F0C8A0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9416280"/>
    <w:multiLevelType w:val="hybridMultilevel"/>
    <w:tmpl w:val="CCB834B4"/>
    <w:lvl w:ilvl="0" w:tplc="E7FC5FF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C0E445E"/>
    <w:multiLevelType w:val="hybridMultilevel"/>
    <w:tmpl w:val="F5F206AA"/>
    <w:lvl w:ilvl="0" w:tplc="7428A2E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CCE0817"/>
    <w:multiLevelType w:val="hybridMultilevel"/>
    <w:tmpl w:val="8DC2F310"/>
    <w:lvl w:ilvl="0" w:tplc="225EF85A">
      <w:start w:val="1"/>
      <w:numFmt w:val="bullet"/>
      <w:suff w:val="space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0AF6E1E"/>
    <w:multiLevelType w:val="hybridMultilevel"/>
    <w:tmpl w:val="95208796"/>
    <w:lvl w:ilvl="0" w:tplc="000E9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2174EC7"/>
    <w:multiLevelType w:val="hybridMultilevel"/>
    <w:tmpl w:val="CA8008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2C7491C"/>
    <w:multiLevelType w:val="hybridMultilevel"/>
    <w:tmpl w:val="435A38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18C4BFF"/>
    <w:multiLevelType w:val="hybridMultilevel"/>
    <w:tmpl w:val="5E7045C0"/>
    <w:lvl w:ilvl="0" w:tplc="CBAAF1EA">
      <w:start w:val="1"/>
      <w:numFmt w:val="decimal"/>
      <w:lvlText w:val="%1."/>
      <w:lvlJc w:val="left"/>
      <w:pPr>
        <w:ind w:left="3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6" w:hanging="360"/>
      </w:pPr>
    </w:lvl>
    <w:lvl w:ilvl="2" w:tplc="0419001B" w:tentative="1">
      <w:start w:val="1"/>
      <w:numFmt w:val="lowerRoman"/>
      <w:lvlText w:val="%3."/>
      <w:lvlJc w:val="right"/>
      <w:pPr>
        <w:ind w:left="4806" w:hanging="180"/>
      </w:pPr>
    </w:lvl>
    <w:lvl w:ilvl="3" w:tplc="0419000F" w:tentative="1">
      <w:start w:val="1"/>
      <w:numFmt w:val="decimal"/>
      <w:lvlText w:val="%4."/>
      <w:lvlJc w:val="left"/>
      <w:pPr>
        <w:ind w:left="5526" w:hanging="360"/>
      </w:pPr>
    </w:lvl>
    <w:lvl w:ilvl="4" w:tplc="04190019" w:tentative="1">
      <w:start w:val="1"/>
      <w:numFmt w:val="lowerLetter"/>
      <w:lvlText w:val="%5."/>
      <w:lvlJc w:val="left"/>
      <w:pPr>
        <w:ind w:left="6246" w:hanging="360"/>
      </w:pPr>
    </w:lvl>
    <w:lvl w:ilvl="5" w:tplc="0419001B" w:tentative="1">
      <w:start w:val="1"/>
      <w:numFmt w:val="lowerRoman"/>
      <w:lvlText w:val="%6."/>
      <w:lvlJc w:val="right"/>
      <w:pPr>
        <w:ind w:left="6966" w:hanging="180"/>
      </w:pPr>
    </w:lvl>
    <w:lvl w:ilvl="6" w:tplc="0419000F" w:tentative="1">
      <w:start w:val="1"/>
      <w:numFmt w:val="decimal"/>
      <w:lvlText w:val="%7."/>
      <w:lvlJc w:val="left"/>
      <w:pPr>
        <w:ind w:left="7686" w:hanging="360"/>
      </w:pPr>
    </w:lvl>
    <w:lvl w:ilvl="7" w:tplc="04190019" w:tentative="1">
      <w:start w:val="1"/>
      <w:numFmt w:val="lowerLetter"/>
      <w:lvlText w:val="%8."/>
      <w:lvlJc w:val="left"/>
      <w:pPr>
        <w:ind w:left="8406" w:hanging="360"/>
      </w:pPr>
    </w:lvl>
    <w:lvl w:ilvl="8" w:tplc="0419001B" w:tentative="1">
      <w:start w:val="1"/>
      <w:numFmt w:val="lowerRoman"/>
      <w:lvlText w:val="%9."/>
      <w:lvlJc w:val="right"/>
      <w:pPr>
        <w:ind w:left="9126" w:hanging="180"/>
      </w:pPr>
    </w:lvl>
  </w:abstractNum>
  <w:abstractNum w:abstractNumId="28">
    <w:nsid w:val="4243487D"/>
    <w:multiLevelType w:val="hybridMultilevel"/>
    <w:tmpl w:val="D3D4EAE2"/>
    <w:lvl w:ilvl="0" w:tplc="A192F796">
      <w:start w:val="1"/>
      <w:numFmt w:val="bullet"/>
      <w:suff w:val="space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863678"/>
    <w:multiLevelType w:val="hybridMultilevel"/>
    <w:tmpl w:val="C1EE7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857F1"/>
    <w:multiLevelType w:val="hybridMultilevel"/>
    <w:tmpl w:val="5B008E8C"/>
    <w:lvl w:ilvl="0" w:tplc="58DED768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FF4A49"/>
    <w:multiLevelType w:val="hybridMultilevel"/>
    <w:tmpl w:val="3F50745C"/>
    <w:lvl w:ilvl="0" w:tplc="6D909046">
      <w:start w:val="1"/>
      <w:numFmt w:val="bullet"/>
      <w:suff w:val="space"/>
      <w:lvlText w:val="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82269D"/>
    <w:multiLevelType w:val="hybridMultilevel"/>
    <w:tmpl w:val="274037F8"/>
    <w:lvl w:ilvl="0" w:tplc="00AADE5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96D7A50"/>
    <w:multiLevelType w:val="hybridMultilevel"/>
    <w:tmpl w:val="F386F13A"/>
    <w:lvl w:ilvl="0" w:tplc="FFDEB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FB3255FC">
      <w:start w:val="1"/>
      <w:numFmt w:val="bullet"/>
      <w:lvlText w:val=""/>
      <w:lvlJc w:val="left"/>
      <w:pPr>
        <w:tabs>
          <w:tab w:val="num" w:pos="1080"/>
        </w:tabs>
        <w:ind w:left="108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C526FEA"/>
    <w:multiLevelType w:val="multilevel"/>
    <w:tmpl w:val="656EC2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5">
    <w:nsid w:val="5F230E72"/>
    <w:multiLevelType w:val="hybridMultilevel"/>
    <w:tmpl w:val="A5ECFEF8"/>
    <w:lvl w:ilvl="0" w:tplc="CECAA12A">
      <w:start w:val="1"/>
      <w:numFmt w:val="bullet"/>
      <w:suff w:val="space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665723F"/>
    <w:multiLevelType w:val="hybridMultilevel"/>
    <w:tmpl w:val="73761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B2C43B3"/>
    <w:multiLevelType w:val="hybridMultilevel"/>
    <w:tmpl w:val="55AE50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531C76"/>
    <w:multiLevelType w:val="hybridMultilevel"/>
    <w:tmpl w:val="F508B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B68D5"/>
    <w:multiLevelType w:val="hybridMultilevel"/>
    <w:tmpl w:val="116235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E655A2E"/>
    <w:multiLevelType w:val="hybridMultilevel"/>
    <w:tmpl w:val="8DAED47E"/>
    <w:lvl w:ilvl="0" w:tplc="707CB7B0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FC2252D"/>
    <w:multiLevelType w:val="hybridMultilevel"/>
    <w:tmpl w:val="C9EE6904"/>
    <w:lvl w:ilvl="0" w:tplc="8EB066B0">
      <w:start w:val="1"/>
      <w:numFmt w:val="bullet"/>
      <w:suff w:val="space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4B6424"/>
    <w:multiLevelType w:val="hybridMultilevel"/>
    <w:tmpl w:val="90323C00"/>
    <w:lvl w:ilvl="0" w:tplc="E8BAC7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AE20113"/>
    <w:multiLevelType w:val="hybridMultilevel"/>
    <w:tmpl w:val="AF6E90B4"/>
    <w:lvl w:ilvl="0" w:tplc="D11CA04A">
      <w:start w:val="1"/>
      <w:numFmt w:val="bullet"/>
      <w:suff w:val="space"/>
      <w:lvlText w:val=""/>
      <w:lvlJc w:val="left"/>
      <w:pPr>
        <w:ind w:left="5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44">
    <w:nsid w:val="7BA7071B"/>
    <w:multiLevelType w:val="hybridMultilevel"/>
    <w:tmpl w:val="FB743810"/>
    <w:lvl w:ilvl="0" w:tplc="CECAA12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F7F00F4"/>
    <w:multiLevelType w:val="hybridMultilevel"/>
    <w:tmpl w:val="330CAF30"/>
    <w:lvl w:ilvl="0" w:tplc="AB349AC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9"/>
  </w:num>
  <w:num w:numId="3">
    <w:abstractNumId w:val="45"/>
  </w:num>
  <w:num w:numId="4">
    <w:abstractNumId w:val="0"/>
  </w:num>
  <w:num w:numId="5">
    <w:abstractNumId w:val="41"/>
  </w:num>
  <w:num w:numId="6">
    <w:abstractNumId w:val="24"/>
  </w:num>
  <w:num w:numId="7">
    <w:abstractNumId w:val="10"/>
  </w:num>
  <w:num w:numId="8">
    <w:abstractNumId w:val="2"/>
  </w:num>
  <w:num w:numId="9">
    <w:abstractNumId w:val="34"/>
  </w:num>
  <w:num w:numId="10">
    <w:abstractNumId w:val="11"/>
  </w:num>
  <w:num w:numId="11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23"/>
  </w:num>
  <w:num w:numId="14">
    <w:abstractNumId w:val="16"/>
  </w:num>
  <w:num w:numId="15">
    <w:abstractNumId w:val="28"/>
  </w:num>
  <w:num w:numId="16">
    <w:abstractNumId w:val="20"/>
  </w:num>
  <w:num w:numId="17">
    <w:abstractNumId w:val="4"/>
  </w:num>
  <w:num w:numId="18">
    <w:abstractNumId w:val="9"/>
  </w:num>
  <w:num w:numId="19">
    <w:abstractNumId w:val="32"/>
  </w:num>
  <w:num w:numId="20">
    <w:abstractNumId w:val="19"/>
  </w:num>
  <w:num w:numId="21">
    <w:abstractNumId w:val="30"/>
  </w:num>
  <w:num w:numId="22">
    <w:abstractNumId w:val="37"/>
  </w:num>
  <w:num w:numId="23">
    <w:abstractNumId w:val="1"/>
  </w:num>
  <w:num w:numId="24">
    <w:abstractNumId w:val="40"/>
  </w:num>
  <w:num w:numId="25">
    <w:abstractNumId w:val="5"/>
  </w:num>
  <w:num w:numId="26">
    <w:abstractNumId w:val="22"/>
  </w:num>
  <w:num w:numId="27">
    <w:abstractNumId w:val="26"/>
  </w:num>
  <w:num w:numId="28">
    <w:abstractNumId w:val="14"/>
  </w:num>
  <w:num w:numId="29">
    <w:abstractNumId w:val="27"/>
  </w:num>
  <w:num w:numId="30">
    <w:abstractNumId w:val="18"/>
  </w:num>
  <w:num w:numId="31">
    <w:abstractNumId w:val="42"/>
  </w:num>
  <w:num w:numId="32">
    <w:abstractNumId w:val="44"/>
  </w:num>
  <w:num w:numId="33">
    <w:abstractNumId w:val="35"/>
  </w:num>
  <w:num w:numId="34">
    <w:abstractNumId w:val="12"/>
  </w:num>
  <w:num w:numId="35">
    <w:abstractNumId w:val="7"/>
  </w:num>
  <w:num w:numId="36">
    <w:abstractNumId w:val="17"/>
  </w:num>
  <w:num w:numId="37">
    <w:abstractNumId w:val="25"/>
  </w:num>
  <w:num w:numId="38">
    <w:abstractNumId w:val="39"/>
  </w:num>
  <w:num w:numId="39">
    <w:abstractNumId w:val="36"/>
  </w:num>
  <w:num w:numId="40">
    <w:abstractNumId w:val="15"/>
  </w:num>
  <w:num w:numId="41">
    <w:abstractNumId w:val="43"/>
  </w:num>
  <w:num w:numId="42">
    <w:abstractNumId w:val="31"/>
  </w:num>
  <w:num w:numId="43">
    <w:abstractNumId w:val="3"/>
  </w:num>
  <w:num w:numId="44">
    <w:abstractNumId w:val="38"/>
  </w:num>
  <w:num w:numId="45">
    <w:abstractNumId w:val="6"/>
  </w:num>
  <w:num w:numId="46">
    <w:abstractNumId w:val="13"/>
  </w:num>
  <w:num w:numId="4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291"/>
    <w:rsid w:val="00000BF2"/>
    <w:rsid w:val="0000529E"/>
    <w:rsid w:val="00005C0E"/>
    <w:rsid w:val="00013DBA"/>
    <w:rsid w:val="00015898"/>
    <w:rsid w:val="00020353"/>
    <w:rsid w:val="00024CFF"/>
    <w:rsid w:val="00032A31"/>
    <w:rsid w:val="00044A4F"/>
    <w:rsid w:val="00052900"/>
    <w:rsid w:val="000575DE"/>
    <w:rsid w:val="00087540"/>
    <w:rsid w:val="000A2E77"/>
    <w:rsid w:val="000A334E"/>
    <w:rsid w:val="000A4463"/>
    <w:rsid w:val="000B3239"/>
    <w:rsid w:val="000E0119"/>
    <w:rsid w:val="00121323"/>
    <w:rsid w:val="001321E3"/>
    <w:rsid w:val="00137DF6"/>
    <w:rsid w:val="00141489"/>
    <w:rsid w:val="0014536B"/>
    <w:rsid w:val="00157043"/>
    <w:rsid w:val="00157B39"/>
    <w:rsid w:val="00162126"/>
    <w:rsid w:val="00167BE5"/>
    <w:rsid w:val="001703EA"/>
    <w:rsid w:val="0017051C"/>
    <w:rsid w:val="001744F1"/>
    <w:rsid w:val="001801BD"/>
    <w:rsid w:val="001861BA"/>
    <w:rsid w:val="0019174F"/>
    <w:rsid w:val="001950A8"/>
    <w:rsid w:val="001A01D0"/>
    <w:rsid w:val="001A602E"/>
    <w:rsid w:val="001B68CB"/>
    <w:rsid w:val="001B6BF0"/>
    <w:rsid w:val="001C4762"/>
    <w:rsid w:val="001D498F"/>
    <w:rsid w:val="0020019D"/>
    <w:rsid w:val="00203255"/>
    <w:rsid w:val="00207531"/>
    <w:rsid w:val="0021699C"/>
    <w:rsid w:val="00222C31"/>
    <w:rsid w:val="00234C67"/>
    <w:rsid w:val="00243996"/>
    <w:rsid w:val="00245DBC"/>
    <w:rsid w:val="00257F1E"/>
    <w:rsid w:val="0026233E"/>
    <w:rsid w:val="00266BF0"/>
    <w:rsid w:val="00266E18"/>
    <w:rsid w:val="00273A8A"/>
    <w:rsid w:val="002762A1"/>
    <w:rsid w:val="00284051"/>
    <w:rsid w:val="002842CF"/>
    <w:rsid w:val="00294F46"/>
    <w:rsid w:val="00295F81"/>
    <w:rsid w:val="00296357"/>
    <w:rsid w:val="002A4DC1"/>
    <w:rsid w:val="002B0730"/>
    <w:rsid w:val="002B206A"/>
    <w:rsid w:val="002B3199"/>
    <w:rsid w:val="002C319E"/>
    <w:rsid w:val="002D12B0"/>
    <w:rsid w:val="002F5694"/>
    <w:rsid w:val="002F57D1"/>
    <w:rsid w:val="00311F99"/>
    <w:rsid w:val="00325880"/>
    <w:rsid w:val="00331A09"/>
    <w:rsid w:val="00347AB8"/>
    <w:rsid w:val="00381145"/>
    <w:rsid w:val="00387900"/>
    <w:rsid w:val="003A7C02"/>
    <w:rsid w:val="003B76D6"/>
    <w:rsid w:val="003D3D04"/>
    <w:rsid w:val="003D5BF5"/>
    <w:rsid w:val="003F5A3E"/>
    <w:rsid w:val="003F7308"/>
    <w:rsid w:val="0040108B"/>
    <w:rsid w:val="00414CFE"/>
    <w:rsid w:val="0043001A"/>
    <w:rsid w:val="00432F56"/>
    <w:rsid w:val="00434F49"/>
    <w:rsid w:val="00474BE4"/>
    <w:rsid w:val="00477A2F"/>
    <w:rsid w:val="00480A54"/>
    <w:rsid w:val="00486D81"/>
    <w:rsid w:val="004B275A"/>
    <w:rsid w:val="004B3CCF"/>
    <w:rsid w:val="004B7885"/>
    <w:rsid w:val="004B7B90"/>
    <w:rsid w:val="004B7F9C"/>
    <w:rsid w:val="004C1A17"/>
    <w:rsid w:val="004D0CE0"/>
    <w:rsid w:val="004E3822"/>
    <w:rsid w:val="004F077C"/>
    <w:rsid w:val="00503C8B"/>
    <w:rsid w:val="005066EF"/>
    <w:rsid w:val="00513F83"/>
    <w:rsid w:val="00521182"/>
    <w:rsid w:val="0052120F"/>
    <w:rsid w:val="00545561"/>
    <w:rsid w:val="00546165"/>
    <w:rsid w:val="0057200E"/>
    <w:rsid w:val="005766DA"/>
    <w:rsid w:val="00580392"/>
    <w:rsid w:val="005871E0"/>
    <w:rsid w:val="005969FD"/>
    <w:rsid w:val="005C7CC2"/>
    <w:rsid w:val="005D5F00"/>
    <w:rsid w:val="005D6444"/>
    <w:rsid w:val="005D72A0"/>
    <w:rsid w:val="005E1EAE"/>
    <w:rsid w:val="00601945"/>
    <w:rsid w:val="00602352"/>
    <w:rsid w:val="00610AF2"/>
    <w:rsid w:val="00621C6C"/>
    <w:rsid w:val="006545DC"/>
    <w:rsid w:val="0066234A"/>
    <w:rsid w:val="00662445"/>
    <w:rsid w:val="006660EA"/>
    <w:rsid w:val="00671510"/>
    <w:rsid w:val="006761C9"/>
    <w:rsid w:val="00684FD5"/>
    <w:rsid w:val="00693261"/>
    <w:rsid w:val="00697FAC"/>
    <w:rsid w:val="006A1DEC"/>
    <w:rsid w:val="006A451A"/>
    <w:rsid w:val="006A718A"/>
    <w:rsid w:val="006C2368"/>
    <w:rsid w:val="006D523B"/>
    <w:rsid w:val="006D663A"/>
    <w:rsid w:val="006F71AD"/>
    <w:rsid w:val="00707D54"/>
    <w:rsid w:val="007251CA"/>
    <w:rsid w:val="00740345"/>
    <w:rsid w:val="00741168"/>
    <w:rsid w:val="00767A7F"/>
    <w:rsid w:val="00773CE6"/>
    <w:rsid w:val="0079189D"/>
    <w:rsid w:val="007A21E2"/>
    <w:rsid w:val="007A6253"/>
    <w:rsid w:val="007C4DA4"/>
    <w:rsid w:val="007D15A9"/>
    <w:rsid w:val="007D50B7"/>
    <w:rsid w:val="007F47E4"/>
    <w:rsid w:val="008061B4"/>
    <w:rsid w:val="00822014"/>
    <w:rsid w:val="00823545"/>
    <w:rsid w:val="00825A34"/>
    <w:rsid w:val="00827B79"/>
    <w:rsid w:val="0083548B"/>
    <w:rsid w:val="008377E2"/>
    <w:rsid w:val="00840C46"/>
    <w:rsid w:val="00852CAE"/>
    <w:rsid w:val="00893BE8"/>
    <w:rsid w:val="00894198"/>
    <w:rsid w:val="008A0C87"/>
    <w:rsid w:val="008A33C5"/>
    <w:rsid w:val="008A6E08"/>
    <w:rsid w:val="008B1FAF"/>
    <w:rsid w:val="008C2C92"/>
    <w:rsid w:val="008C632C"/>
    <w:rsid w:val="008D361A"/>
    <w:rsid w:val="008F1634"/>
    <w:rsid w:val="008F1C90"/>
    <w:rsid w:val="008F7C86"/>
    <w:rsid w:val="00905904"/>
    <w:rsid w:val="0091060D"/>
    <w:rsid w:val="00914815"/>
    <w:rsid w:val="009149C6"/>
    <w:rsid w:val="00924265"/>
    <w:rsid w:val="009331FD"/>
    <w:rsid w:val="00945D05"/>
    <w:rsid w:val="009620AA"/>
    <w:rsid w:val="0097407B"/>
    <w:rsid w:val="00975441"/>
    <w:rsid w:val="00982ED4"/>
    <w:rsid w:val="00990C3A"/>
    <w:rsid w:val="009A45C2"/>
    <w:rsid w:val="009A5790"/>
    <w:rsid w:val="009B7387"/>
    <w:rsid w:val="009C4DE6"/>
    <w:rsid w:val="009E1DC7"/>
    <w:rsid w:val="00A010C2"/>
    <w:rsid w:val="00A01FA1"/>
    <w:rsid w:val="00A24D3B"/>
    <w:rsid w:val="00A50450"/>
    <w:rsid w:val="00A51703"/>
    <w:rsid w:val="00A639B6"/>
    <w:rsid w:val="00A8149D"/>
    <w:rsid w:val="00A819A0"/>
    <w:rsid w:val="00A90361"/>
    <w:rsid w:val="00A903BC"/>
    <w:rsid w:val="00AA55DD"/>
    <w:rsid w:val="00AA7741"/>
    <w:rsid w:val="00AC6AF1"/>
    <w:rsid w:val="00AE4D8D"/>
    <w:rsid w:val="00AF01BF"/>
    <w:rsid w:val="00AF6832"/>
    <w:rsid w:val="00B22941"/>
    <w:rsid w:val="00B36C4E"/>
    <w:rsid w:val="00B42010"/>
    <w:rsid w:val="00B44128"/>
    <w:rsid w:val="00B5752B"/>
    <w:rsid w:val="00B63742"/>
    <w:rsid w:val="00B66291"/>
    <w:rsid w:val="00B728D9"/>
    <w:rsid w:val="00B75DC6"/>
    <w:rsid w:val="00B87667"/>
    <w:rsid w:val="00BB3D92"/>
    <w:rsid w:val="00BC4B59"/>
    <w:rsid w:val="00BD796E"/>
    <w:rsid w:val="00BE5328"/>
    <w:rsid w:val="00BE6125"/>
    <w:rsid w:val="00BE7453"/>
    <w:rsid w:val="00C05C7F"/>
    <w:rsid w:val="00C062B5"/>
    <w:rsid w:val="00C10BC1"/>
    <w:rsid w:val="00C15E28"/>
    <w:rsid w:val="00C22B6B"/>
    <w:rsid w:val="00C23DBC"/>
    <w:rsid w:val="00C27A89"/>
    <w:rsid w:val="00C320E0"/>
    <w:rsid w:val="00C33330"/>
    <w:rsid w:val="00C33712"/>
    <w:rsid w:val="00C35D8F"/>
    <w:rsid w:val="00C55BDE"/>
    <w:rsid w:val="00C56256"/>
    <w:rsid w:val="00C863D5"/>
    <w:rsid w:val="00C86F2D"/>
    <w:rsid w:val="00C9236B"/>
    <w:rsid w:val="00C92909"/>
    <w:rsid w:val="00CA166B"/>
    <w:rsid w:val="00CA30F0"/>
    <w:rsid w:val="00CA3D37"/>
    <w:rsid w:val="00CA5C69"/>
    <w:rsid w:val="00CB619F"/>
    <w:rsid w:val="00CC29B7"/>
    <w:rsid w:val="00CC2A31"/>
    <w:rsid w:val="00CC5E23"/>
    <w:rsid w:val="00CF2ECD"/>
    <w:rsid w:val="00CF39A2"/>
    <w:rsid w:val="00CF3F16"/>
    <w:rsid w:val="00CF437B"/>
    <w:rsid w:val="00D0311B"/>
    <w:rsid w:val="00D10A51"/>
    <w:rsid w:val="00D33470"/>
    <w:rsid w:val="00D445B8"/>
    <w:rsid w:val="00D51D4E"/>
    <w:rsid w:val="00D64982"/>
    <w:rsid w:val="00D83D0F"/>
    <w:rsid w:val="00D85DA3"/>
    <w:rsid w:val="00D91B33"/>
    <w:rsid w:val="00DA7390"/>
    <w:rsid w:val="00DB15E4"/>
    <w:rsid w:val="00DB461B"/>
    <w:rsid w:val="00DB7CFB"/>
    <w:rsid w:val="00DF55CA"/>
    <w:rsid w:val="00E04FFC"/>
    <w:rsid w:val="00E05169"/>
    <w:rsid w:val="00E137A9"/>
    <w:rsid w:val="00E22B86"/>
    <w:rsid w:val="00E23C1E"/>
    <w:rsid w:val="00E468A0"/>
    <w:rsid w:val="00E477AD"/>
    <w:rsid w:val="00E51CB1"/>
    <w:rsid w:val="00E561A4"/>
    <w:rsid w:val="00E57155"/>
    <w:rsid w:val="00E60D98"/>
    <w:rsid w:val="00E6274B"/>
    <w:rsid w:val="00E80D0E"/>
    <w:rsid w:val="00E8293F"/>
    <w:rsid w:val="00E91A7C"/>
    <w:rsid w:val="00EA5016"/>
    <w:rsid w:val="00EC1A31"/>
    <w:rsid w:val="00EC1B06"/>
    <w:rsid w:val="00EC38CA"/>
    <w:rsid w:val="00EC3F76"/>
    <w:rsid w:val="00EC5D92"/>
    <w:rsid w:val="00EE17EB"/>
    <w:rsid w:val="00EE4610"/>
    <w:rsid w:val="00EE7B79"/>
    <w:rsid w:val="00EF2E16"/>
    <w:rsid w:val="00EF6ABB"/>
    <w:rsid w:val="00F107D3"/>
    <w:rsid w:val="00F149F8"/>
    <w:rsid w:val="00F1530F"/>
    <w:rsid w:val="00F15DCA"/>
    <w:rsid w:val="00F21C9B"/>
    <w:rsid w:val="00F2462B"/>
    <w:rsid w:val="00F249FC"/>
    <w:rsid w:val="00F35795"/>
    <w:rsid w:val="00F424B6"/>
    <w:rsid w:val="00F47960"/>
    <w:rsid w:val="00F6654E"/>
    <w:rsid w:val="00F704F4"/>
    <w:rsid w:val="00F71ACF"/>
    <w:rsid w:val="00F725E6"/>
    <w:rsid w:val="00F73159"/>
    <w:rsid w:val="00F879BE"/>
    <w:rsid w:val="00F9433B"/>
    <w:rsid w:val="00F971EC"/>
    <w:rsid w:val="00FA1B94"/>
    <w:rsid w:val="00FA1DC4"/>
    <w:rsid w:val="00FB28EA"/>
    <w:rsid w:val="00FB2ACD"/>
    <w:rsid w:val="00FB52C6"/>
    <w:rsid w:val="00FC27A9"/>
    <w:rsid w:val="00FD11E0"/>
    <w:rsid w:val="00FD6196"/>
    <w:rsid w:val="00FE30AA"/>
    <w:rsid w:val="00FE3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39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2C9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2C92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C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C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C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2C92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2C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3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5795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F3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5795"/>
    <w:rPr>
      <w:rFonts w:ascii="Calibri" w:eastAsia="Times New Roman" w:hAnsi="Calibri" w:cs="Calibri"/>
      <w:lang w:eastAsia="ru-RU"/>
    </w:rPr>
  </w:style>
  <w:style w:type="table" w:styleId="a7">
    <w:name w:val="Table Grid"/>
    <w:basedOn w:val="a1"/>
    <w:uiPriority w:val="59"/>
    <w:rsid w:val="00F1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D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72A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F21C9B"/>
    <w:rPr>
      <w:b/>
      <w:bCs/>
    </w:rPr>
  </w:style>
  <w:style w:type="paragraph" w:styleId="ab">
    <w:name w:val="List Paragraph"/>
    <w:basedOn w:val="a"/>
    <w:uiPriority w:val="34"/>
    <w:qFormat/>
    <w:rsid w:val="00EF2E16"/>
    <w:pPr>
      <w:ind w:left="720"/>
      <w:contextualSpacing/>
    </w:pPr>
  </w:style>
  <w:style w:type="paragraph" w:styleId="ac">
    <w:name w:val="List"/>
    <w:basedOn w:val="ad"/>
    <w:rsid w:val="00387900"/>
    <w:pPr>
      <w:widowControl w:val="0"/>
      <w:suppressAutoHyphens/>
      <w:spacing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d">
    <w:name w:val="Body Text"/>
    <w:basedOn w:val="a"/>
    <w:link w:val="ae"/>
    <w:unhideWhenUsed/>
    <w:rsid w:val="00387900"/>
    <w:pPr>
      <w:spacing w:after="120"/>
    </w:pPr>
  </w:style>
  <w:style w:type="character" w:customStyle="1" w:styleId="ae">
    <w:name w:val="Основной текст Знак"/>
    <w:basedOn w:val="a0"/>
    <w:link w:val="ad"/>
    <w:rsid w:val="00387900"/>
    <w:rPr>
      <w:rFonts w:ascii="Calibri" w:eastAsia="Times New Roman" w:hAnsi="Calibri" w:cs="Calibri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C2C92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customStyle="1" w:styleId="ConsPlusNormal">
    <w:name w:val="ConsPlusNormal"/>
    <w:rsid w:val="008C2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8C2C92"/>
    <w:rPr>
      <w:color w:val="0066CC"/>
      <w:u w:val="single"/>
    </w:rPr>
  </w:style>
  <w:style w:type="character" w:customStyle="1" w:styleId="af0">
    <w:name w:val="Гипертекстовая ссылка"/>
    <w:basedOn w:val="a0"/>
    <w:uiPriority w:val="99"/>
    <w:rsid w:val="008C2C92"/>
    <w:rPr>
      <w:color w:val="106BBE"/>
    </w:rPr>
  </w:style>
  <w:style w:type="paragraph" w:customStyle="1" w:styleId="ConsPlusNonformat">
    <w:name w:val="ConsPlusNonformat"/>
    <w:rsid w:val="008C2C9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1">
    <w:name w:val="Прижатый влево"/>
    <w:basedOn w:val="a"/>
    <w:next w:val="a"/>
    <w:uiPriority w:val="99"/>
    <w:rsid w:val="008C2C9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C2C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Сравнение редакций. Удаленный фрагмент"/>
    <w:uiPriority w:val="99"/>
    <w:rsid w:val="008C2C92"/>
    <w:rPr>
      <w:color w:val="000000"/>
      <w:shd w:val="clear" w:color="auto" w:fill="C4C413"/>
    </w:rPr>
  </w:style>
  <w:style w:type="paragraph" w:styleId="af3">
    <w:name w:val="Normal (Web)"/>
    <w:basedOn w:val="a"/>
    <w:uiPriority w:val="99"/>
    <w:unhideWhenUsed/>
    <w:rsid w:val="008C2C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uiPriority w:val="20"/>
    <w:qFormat/>
    <w:rsid w:val="008C2C92"/>
    <w:rPr>
      <w:i/>
      <w:iCs/>
    </w:rPr>
  </w:style>
  <w:style w:type="paragraph" w:customStyle="1" w:styleId="11">
    <w:name w:val="1"/>
    <w:rsid w:val="008C2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C2C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2">
    <w:name w:val="s2"/>
    <w:basedOn w:val="a0"/>
    <w:rsid w:val="008C2C92"/>
  </w:style>
  <w:style w:type="character" w:customStyle="1" w:styleId="apple-converted-space">
    <w:name w:val="apple-converted-space"/>
    <w:basedOn w:val="a0"/>
    <w:rsid w:val="008C2C92"/>
  </w:style>
  <w:style w:type="paragraph" w:customStyle="1" w:styleId="21">
    <w:name w:val="Основной текст 21"/>
    <w:basedOn w:val="a"/>
    <w:rsid w:val="008C2C92"/>
    <w:pPr>
      <w:suppressAutoHyphens/>
      <w:spacing w:after="0" w:line="240" w:lineRule="auto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rsid w:val="008C2C92"/>
    <w:pPr>
      <w:suppressAutoHyphens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styleId="af5">
    <w:name w:val="Body Text Indent"/>
    <w:basedOn w:val="a"/>
    <w:link w:val="af6"/>
    <w:uiPriority w:val="99"/>
    <w:semiHidden/>
    <w:unhideWhenUsed/>
    <w:rsid w:val="008C2C92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2C92"/>
  </w:style>
  <w:style w:type="paragraph" w:styleId="af7">
    <w:name w:val="No Spacing"/>
    <w:qFormat/>
    <w:rsid w:val="008C2C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pyright-span">
    <w:name w:val="copyright-span"/>
    <w:basedOn w:val="a0"/>
    <w:rsid w:val="008C2C92"/>
  </w:style>
  <w:style w:type="paragraph" w:customStyle="1" w:styleId="ConsNormal">
    <w:name w:val="ConsNormal"/>
    <w:rsid w:val="008C2C9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</w:rPr>
  </w:style>
  <w:style w:type="paragraph" w:customStyle="1" w:styleId="22">
    <w:name w:val="Основной текст с отступом 22"/>
    <w:basedOn w:val="a"/>
    <w:uiPriority w:val="99"/>
    <w:rsid w:val="008C2C92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Andale Sans UI" w:hAnsi="Times New Roman" w:cs="Times New Roman"/>
      <w:kern w:val="1"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39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2C9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2C92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C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C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C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2C92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2C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3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5795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F3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5795"/>
    <w:rPr>
      <w:rFonts w:ascii="Calibri" w:eastAsia="Times New Roman" w:hAnsi="Calibri" w:cs="Calibri"/>
      <w:lang w:eastAsia="ru-RU"/>
    </w:rPr>
  </w:style>
  <w:style w:type="table" w:styleId="a7">
    <w:name w:val="Table Grid"/>
    <w:basedOn w:val="a1"/>
    <w:uiPriority w:val="59"/>
    <w:rsid w:val="00F1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D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72A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F21C9B"/>
    <w:rPr>
      <w:b/>
      <w:bCs/>
    </w:rPr>
  </w:style>
  <w:style w:type="paragraph" w:styleId="ab">
    <w:name w:val="List Paragraph"/>
    <w:basedOn w:val="a"/>
    <w:uiPriority w:val="34"/>
    <w:qFormat/>
    <w:rsid w:val="00EF2E16"/>
    <w:pPr>
      <w:ind w:left="720"/>
      <w:contextualSpacing/>
    </w:pPr>
  </w:style>
  <w:style w:type="paragraph" w:styleId="ac">
    <w:name w:val="List"/>
    <w:basedOn w:val="ad"/>
    <w:rsid w:val="00387900"/>
    <w:pPr>
      <w:widowControl w:val="0"/>
      <w:suppressAutoHyphens/>
      <w:spacing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d">
    <w:name w:val="Body Text"/>
    <w:basedOn w:val="a"/>
    <w:link w:val="ae"/>
    <w:unhideWhenUsed/>
    <w:rsid w:val="00387900"/>
    <w:pPr>
      <w:spacing w:after="120"/>
    </w:pPr>
  </w:style>
  <w:style w:type="character" w:customStyle="1" w:styleId="ae">
    <w:name w:val="Основной текст Знак"/>
    <w:basedOn w:val="a0"/>
    <w:link w:val="ad"/>
    <w:rsid w:val="00387900"/>
    <w:rPr>
      <w:rFonts w:ascii="Calibri" w:eastAsia="Times New Roman" w:hAnsi="Calibri" w:cs="Calibri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C2C92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customStyle="1" w:styleId="ConsPlusNormal">
    <w:name w:val="ConsPlusNormal"/>
    <w:rsid w:val="008C2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8C2C92"/>
    <w:rPr>
      <w:color w:val="0066CC"/>
      <w:u w:val="single"/>
    </w:rPr>
  </w:style>
  <w:style w:type="character" w:customStyle="1" w:styleId="af0">
    <w:name w:val="Гипертекстовая ссылка"/>
    <w:basedOn w:val="a0"/>
    <w:uiPriority w:val="99"/>
    <w:rsid w:val="008C2C92"/>
    <w:rPr>
      <w:color w:val="106BBE"/>
    </w:rPr>
  </w:style>
  <w:style w:type="paragraph" w:customStyle="1" w:styleId="ConsPlusNonformat">
    <w:name w:val="ConsPlusNonformat"/>
    <w:rsid w:val="008C2C9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1">
    <w:name w:val="Прижатый влево"/>
    <w:basedOn w:val="a"/>
    <w:next w:val="a"/>
    <w:uiPriority w:val="99"/>
    <w:rsid w:val="008C2C9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C2C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Сравнение редакций. Удаленный фрагмент"/>
    <w:uiPriority w:val="99"/>
    <w:rsid w:val="008C2C92"/>
    <w:rPr>
      <w:color w:val="000000"/>
      <w:shd w:val="clear" w:color="auto" w:fill="C4C413"/>
    </w:rPr>
  </w:style>
  <w:style w:type="paragraph" w:styleId="af3">
    <w:name w:val="Normal (Web)"/>
    <w:basedOn w:val="a"/>
    <w:uiPriority w:val="99"/>
    <w:unhideWhenUsed/>
    <w:rsid w:val="008C2C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uiPriority w:val="20"/>
    <w:qFormat/>
    <w:rsid w:val="008C2C92"/>
    <w:rPr>
      <w:i/>
      <w:iCs/>
    </w:rPr>
  </w:style>
  <w:style w:type="paragraph" w:customStyle="1" w:styleId="11">
    <w:name w:val="1"/>
    <w:rsid w:val="008C2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C2C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2">
    <w:name w:val="s2"/>
    <w:basedOn w:val="a0"/>
    <w:rsid w:val="008C2C92"/>
  </w:style>
  <w:style w:type="character" w:customStyle="1" w:styleId="apple-converted-space">
    <w:name w:val="apple-converted-space"/>
    <w:basedOn w:val="a0"/>
    <w:rsid w:val="008C2C92"/>
  </w:style>
  <w:style w:type="paragraph" w:customStyle="1" w:styleId="21">
    <w:name w:val="Основной текст 21"/>
    <w:basedOn w:val="a"/>
    <w:rsid w:val="008C2C92"/>
    <w:pPr>
      <w:suppressAutoHyphens/>
      <w:spacing w:after="0" w:line="240" w:lineRule="auto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rsid w:val="008C2C92"/>
    <w:pPr>
      <w:suppressAutoHyphens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styleId="af5">
    <w:name w:val="Body Text Indent"/>
    <w:basedOn w:val="a"/>
    <w:link w:val="af6"/>
    <w:uiPriority w:val="99"/>
    <w:semiHidden/>
    <w:unhideWhenUsed/>
    <w:rsid w:val="008C2C92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2C92"/>
  </w:style>
  <w:style w:type="paragraph" w:styleId="af7">
    <w:name w:val="No Spacing"/>
    <w:qFormat/>
    <w:rsid w:val="008C2C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pyright-span">
    <w:name w:val="copyright-span"/>
    <w:basedOn w:val="a0"/>
    <w:rsid w:val="008C2C92"/>
  </w:style>
  <w:style w:type="paragraph" w:customStyle="1" w:styleId="ConsNormal">
    <w:name w:val="ConsNormal"/>
    <w:rsid w:val="008C2C9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</w:rPr>
  </w:style>
  <w:style w:type="paragraph" w:customStyle="1" w:styleId="22">
    <w:name w:val="Основной текст с отступом 22"/>
    <w:basedOn w:val="a"/>
    <w:uiPriority w:val="99"/>
    <w:rsid w:val="008C2C92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Andale Sans UI" w:hAnsi="Times New Roman" w:cs="Times New Roman"/>
      <w:kern w:val="1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3E6BB3B-F420-4138-BB09-0670CEF26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Нечаева ОА</dc:creator>
  <cp:keywords/>
  <dc:description/>
  <cp:lastModifiedBy>Admin</cp:lastModifiedBy>
  <cp:revision>102</cp:revision>
  <cp:lastPrinted>2023-06-16T13:39:00Z</cp:lastPrinted>
  <dcterms:created xsi:type="dcterms:W3CDTF">2021-10-19T10:56:00Z</dcterms:created>
  <dcterms:modified xsi:type="dcterms:W3CDTF">2024-02-16T08:28:00Z</dcterms:modified>
</cp:coreProperties>
</file>