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00544C">
        <w:rPr>
          <w:rFonts w:ascii="Times New Roman" w:hAnsi="Times New Roman" w:cs="Times New Roman"/>
          <w:b/>
          <w:sz w:val="28"/>
          <w:szCs w:val="28"/>
        </w:rPr>
        <w:t>Целинного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00544C">
        <w:rPr>
          <w:rFonts w:ascii="Times New Roman" w:hAnsi="Times New Roman" w:cs="Times New Roman"/>
          <w:b/>
          <w:sz w:val="28"/>
          <w:szCs w:val="28"/>
        </w:rPr>
        <w:t xml:space="preserve">Целинного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7C32E1">
        <w:rPr>
          <w:rFonts w:ascii="Times New Roman" w:hAnsi="Times New Roman" w:cs="Times New Roman"/>
          <w:b/>
          <w:sz w:val="28"/>
          <w:szCs w:val="28"/>
        </w:rPr>
        <w:t>7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3AB5" w:rsidRDefault="00D73AB5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1925" w:rsidRDefault="003C1925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1925" w:rsidRDefault="00DD3954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503C" w:rsidRP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20" w:rsidRDefault="00D0532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16F" w:rsidRDefault="00E3716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AB5" w:rsidRDefault="00D73AB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4E7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925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BEF" w:rsidRDefault="005A6BE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 Контрольно-счетной палаты  муниципального образования Славянский район на 2016 год. </w:t>
      </w:r>
    </w:p>
    <w:p w:rsidR="00CD503C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Статья 157 Бюджетного кодекса  Российской Федерации  (далее –</w:t>
      </w:r>
      <w:r w:rsidR="00F077A1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БК РФ);</w:t>
      </w:r>
    </w:p>
    <w:p w:rsidR="0079282C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64B76">
        <w:rPr>
          <w:rFonts w:ascii="Times New Roman" w:hAnsi="Times New Roman" w:cs="Times New Roman"/>
          <w:sz w:val="28"/>
          <w:szCs w:val="28"/>
        </w:rPr>
        <w:t>30,33</w:t>
      </w:r>
      <w:r w:rsidR="00B5237F">
        <w:rPr>
          <w:rFonts w:ascii="Times New Roman" w:hAnsi="Times New Roman" w:cs="Times New Roman"/>
          <w:sz w:val="28"/>
          <w:szCs w:val="28"/>
        </w:rPr>
        <w:t xml:space="preserve">  Положения  о бюджетном процессе в </w:t>
      </w:r>
      <w:r w:rsidR="00A64B76">
        <w:rPr>
          <w:rFonts w:ascii="Times New Roman" w:hAnsi="Times New Roman" w:cs="Times New Roman"/>
          <w:sz w:val="28"/>
          <w:szCs w:val="28"/>
        </w:rPr>
        <w:t>Целинном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утвержденного решением  </w:t>
      </w:r>
      <w:r w:rsidR="00A64B76">
        <w:rPr>
          <w:rFonts w:ascii="Times New Roman" w:hAnsi="Times New Roman" w:cs="Times New Roman"/>
          <w:sz w:val="28"/>
          <w:szCs w:val="28"/>
        </w:rPr>
        <w:t xml:space="preserve">десятой </w:t>
      </w:r>
      <w:r w:rsidR="0079282C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сессии  Совета  </w:t>
      </w:r>
      <w:r w:rsidR="00A64B76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</w:t>
      </w:r>
      <w:r w:rsidR="00A64B76">
        <w:rPr>
          <w:rFonts w:ascii="Times New Roman" w:hAnsi="Times New Roman" w:cs="Times New Roman"/>
          <w:sz w:val="28"/>
          <w:szCs w:val="28"/>
        </w:rPr>
        <w:t>27</w:t>
      </w:r>
      <w:r w:rsidR="00B5237F">
        <w:rPr>
          <w:rFonts w:ascii="Times New Roman" w:hAnsi="Times New Roman" w:cs="Times New Roman"/>
          <w:sz w:val="28"/>
          <w:szCs w:val="28"/>
        </w:rPr>
        <w:t>.0</w:t>
      </w:r>
      <w:r w:rsidR="0079282C">
        <w:rPr>
          <w:rFonts w:ascii="Times New Roman" w:hAnsi="Times New Roman" w:cs="Times New Roman"/>
          <w:sz w:val="28"/>
          <w:szCs w:val="28"/>
        </w:rPr>
        <w:t>5</w:t>
      </w:r>
      <w:r w:rsidR="00B5237F">
        <w:rPr>
          <w:rFonts w:ascii="Times New Roman" w:hAnsi="Times New Roman" w:cs="Times New Roman"/>
          <w:sz w:val="28"/>
          <w:szCs w:val="28"/>
        </w:rPr>
        <w:t>.201</w:t>
      </w:r>
      <w:r w:rsidR="00A64B76">
        <w:rPr>
          <w:rFonts w:ascii="Times New Roman" w:hAnsi="Times New Roman" w:cs="Times New Roman"/>
          <w:sz w:val="28"/>
          <w:szCs w:val="28"/>
        </w:rPr>
        <w:t>5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4B76">
        <w:rPr>
          <w:rFonts w:ascii="Times New Roman" w:hAnsi="Times New Roman" w:cs="Times New Roman"/>
          <w:sz w:val="28"/>
          <w:szCs w:val="28"/>
        </w:rPr>
        <w:t>1</w:t>
      </w:r>
      <w:r w:rsidR="004073DD">
        <w:rPr>
          <w:rFonts w:ascii="Times New Roman" w:hAnsi="Times New Roman" w:cs="Times New Roman"/>
          <w:sz w:val="28"/>
          <w:szCs w:val="28"/>
        </w:rPr>
        <w:t xml:space="preserve">  «Об утверждении  Положения о бюджетном процессе в </w:t>
      </w:r>
      <w:r w:rsidR="00A64B76">
        <w:rPr>
          <w:rFonts w:ascii="Times New Roman" w:hAnsi="Times New Roman" w:cs="Times New Roman"/>
          <w:sz w:val="28"/>
          <w:szCs w:val="28"/>
        </w:rPr>
        <w:t>Целинном</w:t>
      </w:r>
      <w:r w:rsidR="004073DD">
        <w:rPr>
          <w:rFonts w:ascii="Times New Roman" w:hAnsi="Times New Roman" w:cs="Times New Roman"/>
          <w:sz w:val="28"/>
          <w:szCs w:val="28"/>
        </w:rPr>
        <w:t xml:space="preserve">  сельском поселении Славянского района»</w:t>
      </w:r>
      <w:r w:rsidR="00A64B76">
        <w:rPr>
          <w:rFonts w:ascii="Times New Roman" w:hAnsi="Times New Roman" w:cs="Times New Roman"/>
          <w:sz w:val="28"/>
          <w:szCs w:val="28"/>
        </w:rPr>
        <w:t>.</w:t>
      </w:r>
    </w:p>
    <w:p w:rsidR="005A6BEF" w:rsidRDefault="005A6BE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председателя контрольно-счетной муниципального образования Славянский район от 01.11.2016 года № 18-э «О проведении экспертизы проектов бюджетов  муниципального образования Славянский район, сельских (городского) поселений  Славянского района на ткущий 2017 год  и плановый период  2018-2019 годов»</w:t>
      </w:r>
    </w:p>
    <w:p w:rsidR="00B5237F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37F" w:rsidRPr="00ED61B8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37F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 w:rsidR="00ED6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5A6B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проект </w:t>
      </w:r>
      <w:r w:rsidR="002A059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 w:rsidR="005A6BEF">
        <w:rPr>
          <w:rFonts w:ascii="Times New Roman" w:hAnsi="Times New Roman" w:cs="Times New Roman"/>
          <w:sz w:val="28"/>
          <w:szCs w:val="28"/>
        </w:rPr>
        <w:t>7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на очередной  финансовый  201</w:t>
      </w:r>
      <w:r w:rsidR="005A6BEF">
        <w:rPr>
          <w:rFonts w:ascii="Times New Roman" w:hAnsi="Times New Roman" w:cs="Times New Roman"/>
          <w:sz w:val="28"/>
          <w:szCs w:val="28"/>
        </w:rPr>
        <w:t>7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</w:t>
      </w:r>
      <w:r w:rsidR="004B174D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 xml:space="preserve"> по вопросам сбалансированности бюджета, обоснованности доходной и расходной  частей, размерам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обязательств, а также</w:t>
      </w:r>
      <w:proofErr w:type="gramEnd"/>
      <w:r w:rsidR="00B040DB">
        <w:rPr>
          <w:rFonts w:ascii="Times New Roman" w:hAnsi="Times New Roman" w:cs="Times New Roman"/>
          <w:sz w:val="28"/>
          <w:szCs w:val="28"/>
        </w:rPr>
        <w:t xml:space="preserve"> на соответствие бюджетному законодательству.</w:t>
      </w:r>
    </w:p>
    <w:p w:rsidR="00ED61B8" w:rsidRPr="00D119CA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B8">
        <w:rPr>
          <w:rFonts w:ascii="Times New Roman" w:hAnsi="Times New Roman" w:cs="Times New Roman"/>
          <w:b/>
          <w:sz w:val="28"/>
          <w:szCs w:val="28"/>
        </w:rPr>
        <w:lastRenderedPageBreak/>
        <w:t>Предмет  мероприятия:</w:t>
      </w:r>
    </w:p>
    <w:p w:rsidR="003C1925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201</w:t>
      </w:r>
      <w:r w:rsidR="005A6B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732A4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>, документы и материалы, 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DB" w:rsidRPr="00ED61B8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Default="00A64B76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Целинное</w:t>
      </w:r>
      <w:r w:rsidR="00B040DB"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 w:rsidR="00B040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7205">
        <w:rPr>
          <w:rFonts w:ascii="Times New Roman" w:hAnsi="Times New Roman" w:cs="Times New Roman"/>
          <w:sz w:val="28"/>
          <w:szCs w:val="28"/>
        </w:rPr>
        <w:t xml:space="preserve"> –</w:t>
      </w:r>
      <w:r w:rsidR="00B040DB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B437E4" w:rsidRDefault="00B437E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3C1925" w:rsidRPr="00B040DB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Default="00232A0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B040DB"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</w:t>
      </w:r>
      <w:proofErr w:type="spellStart"/>
      <w:r w:rsidR="00B040DB">
        <w:rPr>
          <w:rFonts w:ascii="Times New Roman" w:hAnsi="Times New Roman" w:cs="Times New Roman"/>
          <w:sz w:val="28"/>
          <w:szCs w:val="28"/>
        </w:rPr>
        <w:t>Л.</w:t>
      </w:r>
      <w:r w:rsidR="00E8793B">
        <w:rPr>
          <w:rFonts w:ascii="Times New Roman" w:hAnsi="Times New Roman" w:cs="Times New Roman"/>
          <w:sz w:val="28"/>
          <w:szCs w:val="28"/>
        </w:rPr>
        <w:t>Н</w:t>
      </w:r>
      <w:r w:rsidR="00B040DB">
        <w:rPr>
          <w:rFonts w:ascii="Times New Roman" w:hAnsi="Times New Roman" w:cs="Times New Roman"/>
          <w:sz w:val="28"/>
          <w:szCs w:val="28"/>
        </w:rPr>
        <w:t>.Миронова</w:t>
      </w:r>
      <w:proofErr w:type="spellEnd"/>
      <w:r w:rsidR="00B040DB">
        <w:rPr>
          <w:rFonts w:ascii="Times New Roman" w:hAnsi="Times New Roman" w:cs="Times New Roman"/>
          <w:sz w:val="28"/>
          <w:szCs w:val="28"/>
        </w:rPr>
        <w:t>.</w:t>
      </w: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5A6BEF">
        <w:rPr>
          <w:rFonts w:ascii="Times New Roman" w:hAnsi="Times New Roman" w:cs="Times New Roman"/>
          <w:b/>
          <w:sz w:val="28"/>
          <w:szCs w:val="28"/>
        </w:rPr>
        <w:t>5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5A6BEF">
        <w:rPr>
          <w:rFonts w:ascii="Times New Roman" w:hAnsi="Times New Roman" w:cs="Times New Roman"/>
          <w:b/>
          <w:sz w:val="28"/>
          <w:szCs w:val="28"/>
        </w:rPr>
        <w:t>7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BEF">
        <w:rPr>
          <w:rFonts w:ascii="Times New Roman" w:hAnsi="Times New Roman" w:cs="Times New Roman"/>
          <w:sz w:val="28"/>
          <w:szCs w:val="28"/>
        </w:rPr>
        <w:t>16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5A6BEF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5A6BEF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A6BEF">
        <w:rPr>
          <w:rFonts w:ascii="Times New Roman" w:hAnsi="Times New Roman" w:cs="Times New Roman"/>
          <w:sz w:val="28"/>
          <w:szCs w:val="28"/>
        </w:rPr>
        <w:t>1</w:t>
      </w:r>
      <w:r w:rsidR="00A64B76">
        <w:rPr>
          <w:rFonts w:ascii="Times New Roman" w:hAnsi="Times New Roman" w:cs="Times New Roman"/>
          <w:sz w:val="28"/>
          <w:szCs w:val="28"/>
        </w:rPr>
        <w:t>8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5A6BEF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5A6BEF">
        <w:rPr>
          <w:rFonts w:ascii="Times New Roman" w:hAnsi="Times New Roman" w:cs="Times New Roman"/>
          <w:sz w:val="28"/>
          <w:szCs w:val="28"/>
        </w:rPr>
        <w:t>6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FA5F50" w:rsidRDefault="00FA5F5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0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3327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4B174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5A6B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r w:rsidR="004B174D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4D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 w:rsidR="00A64B76">
        <w:rPr>
          <w:rFonts w:ascii="Times New Roman" w:hAnsi="Times New Roman" w:cs="Times New Roman"/>
          <w:sz w:val="28"/>
          <w:szCs w:val="28"/>
        </w:rPr>
        <w:t>десятой</w:t>
      </w:r>
      <w:r w:rsidR="005C5FBF">
        <w:rPr>
          <w:rFonts w:ascii="Times New Roman" w:hAnsi="Times New Roman" w:cs="Times New Roman"/>
          <w:sz w:val="28"/>
          <w:szCs w:val="28"/>
        </w:rPr>
        <w:t xml:space="preserve">  сессии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 w:rsidR="0013041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130418">
        <w:rPr>
          <w:rFonts w:ascii="Times New Roman" w:hAnsi="Times New Roman" w:cs="Times New Roman"/>
          <w:sz w:val="28"/>
          <w:szCs w:val="28"/>
        </w:rPr>
        <w:t>2</w:t>
      </w:r>
      <w:r w:rsidR="00A64B76">
        <w:rPr>
          <w:rFonts w:ascii="Times New Roman" w:hAnsi="Times New Roman" w:cs="Times New Roman"/>
          <w:sz w:val="28"/>
          <w:szCs w:val="28"/>
        </w:rPr>
        <w:t>7</w:t>
      </w:r>
      <w:r w:rsidR="00130418">
        <w:rPr>
          <w:rFonts w:ascii="Times New Roman" w:hAnsi="Times New Roman" w:cs="Times New Roman"/>
          <w:sz w:val="28"/>
          <w:szCs w:val="28"/>
        </w:rPr>
        <w:t>.0</w:t>
      </w:r>
      <w:r w:rsidR="0079282C">
        <w:rPr>
          <w:rFonts w:ascii="Times New Roman" w:hAnsi="Times New Roman" w:cs="Times New Roman"/>
          <w:sz w:val="28"/>
          <w:szCs w:val="28"/>
        </w:rPr>
        <w:t>5</w:t>
      </w:r>
      <w:r w:rsidR="00130418">
        <w:rPr>
          <w:rFonts w:ascii="Times New Roman" w:hAnsi="Times New Roman" w:cs="Times New Roman"/>
          <w:sz w:val="28"/>
          <w:szCs w:val="28"/>
        </w:rPr>
        <w:t>.201</w:t>
      </w:r>
      <w:r w:rsidR="00A64B76">
        <w:rPr>
          <w:rFonts w:ascii="Times New Roman" w:hAnsi="Times New Roman" w:cs="Times New Roman"/>
          <w:sz w:val="28"/>
          <w:szCs w:val="28"/>
        </w:rPr>
        <w:t>5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г. №</w:t>
      </w:r>
      <w:r w:rsidR="005C5FBF">
        <w:rPr>
          <w:rFonts w:ascii="Times New Roman" w:hAnsi="Times New Roman" w:cs="Times New Roman"/>
          <w:sz w:val="28"/>
          <w:szCs w:val="28"/>
        </w:rPr>
        <w:t xml:space="preserve"> </w:t>
      </w:r>
      <w:r w:rsidR="00A64B76"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:rsidR="00140D74" w:rsidRDefault="007439B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BC18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202EF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7 мая 2013 года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прогноза социально – экономического развития  </w:t>
      </w:r>
      <w:r w:rsidR="0086546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202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</w:t>
      </w:r>
      <w:r w:rsidR="00A64B7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202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D7205">
        <w:rPr>
          <w:rFonts w:ascii="Times New Roman" w:hAnsi="Times New Roman" w:cs="Times New Roman"/>
          <w:sz w:val="28"/>
          <w:szCs w:val="28"/>
        </w:rPr>
        <w:t>и</w:t>
      </w:r>
      <w:r w:rsidR="00B771D6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A202EF">
        <w:rPr>
          <w:rFonts w:ascii="Times New Roman" w:hAnsi="Times New Roman" w:cs="Times New Roman"/>
          <w:sz w:val="28"/>
          <w:szCs w:val="28"/>
        </w:rPr>
        <w:t>8</w:t>
      </w:r>
      <w:r w:rsidR="00B771D6">
        <w:rPr>
          <w:rFonts w:ascii="Times New Roman" w:hAnsi="Times New Roman" w:cs="Times New Roman"/>
          <w:sz w:val="28"/>
          <w:szCs w:val="28"/>
        </w:rPr>
        <w:t>-201</w:t>
      </w:r>
      <w:r w:rsidR="00A202EF">
        <w:rPr>
          <w:rFonts w:ascii="Times New Roman" w:hAnsi="Times New Roman" w:cs="Times New Roman"/>
          <w:sz w:val="28"/>
          <w:szCs w:val="28"/>
        </w:rPr>
        <w:t>9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D972D2">
        <w:rPr>
          <w:rFonts w:ascii="Times New Roman" w:hAnsi="Times New Roman" w:cs="Times New Roman"/>
          <w:sz w:val="28"/>
          <w:szCs w:val="28"/>
        </w:rPr>
        <w:t>П</w:t>
      </w:r>
      <w:r w:rsidR="00AD637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 w:rsidR="00AD63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546E">
        <w:rPr>
          <w:rFonts w:ascii="Times New Roman" w:hAnsi="Times New Roman" w:cs="Times New Roman"/>
          <w:sz w:val="28"/>
          <w:szCs w:val="28"/>
        </w:rPr>
        <w:t xml:space="preserve">       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5F13AB">
        <w:rPr>
          <w:rFonts w:ascii="Times New Roman" w:hAnsi="Times New Roman" w:cs="Times New Roman"/>
          <w:sz w:val="28"/>
          <w:szCs w:val="28"/>
        </w:rPr>
        <w:t>0</w:t>
      </w:r>
      <w:r w:rsidR="00A64B76">
        <w:rPr>
          <w:rFonts w:ascii="Times New Roman" w:hAnsi="Times New Roman" w:cs="Times New Roman"/>
          <w:sz w:val="28"/>
          <w:szCs w:val="28"/>
        </w:rPr>
        <w:t>1.1</w:t>
      </w:r>
      <w:r w:rsidR="00CB2AE8">
        <w:rPr>
          <w:rFonts w:ascii="Times New Roman" w:hAnsi="Times New Roman" w:cs="Times New Roman"/>
          <w:sz w:val="28"/>
          <w:szCs w:val="28"/>
        </w:rPr>
        <w:t>1</w:t>
      </w:r>
      <w:r w:rsidR="00B771D6">
        <w:rPr>
          <w:rFonts w:ascii="Times New Roman" w:hAnsi="Times New Roman" w:cs="Times New Roman"/>
          <w:sz w:val="28"/>
          <w:szCs w:val="28"/>
        </w:rPr>
        <w:t>.201</w:t>
      </w:r>
      <w:r w:rsidR="00CB2AE8">
        <w:rPr>
          <w:rFonts w:ascii="Times New Roman" w:hAnsi="Times New Roman" w:cs="Times New Roman"/>
          <w:sz w:val="28"/>
          <w:szCs w:val="28"/>
        </w:rPr>
        <w:t>6</w:t>
      </w:r>
      <w:r w:rsidR="00D972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D637F">
        <w:rPr>
          <w:rFonts w:ascii="Times New Roman" w:hAnsi="Times New Roman" w:cs="Times New Roman"/>
          <w:sz w:val="28"/>
          <w:szCs w:val="28"/>
        </w:rPr>
        <w:t xml:space="preserve">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 w:rsidR="00A64B76">
        <w:rPr>
          <w:rFonts w:ascii="Times New Roman" w:hAnsi="Times New Roman" w:cs="Times New Roman"/>
          <w:sz w:val="28"/>
          <w:szCs w:val="28"/>
        </w:rPr>
        <w:t>16</w:t>
      </w:r>
      <w:r w:rsidR="00CB2AE8">
        <w:rPr>
          <w:rFonts w:ascii="Times New Roman" w:hAnsi="Times New Roman" w:cs="Times New Roman"/>
          <w:sz w:val="28"/>
          <w:szCs w:val="28"/>
        </w:rPr>
        <w:t>1 «Об</w:t>
      </w:r>
      <w:r w:rsidR="005F13AB">
        <w:rPr>
          <w:rFonts w:ascii="Times New Roman" w:hAnsi="Times New Roman" w:cs="Times New Roman"/>
          <w:sz w:val="28"/>
          <w:szCs w:val="28"/>
        </w:rPr>
        <w:t xml:space="preserve"> утверждении основных направлений  бюджетной и налоговой политики Целинного  сельского поселения Славянского района на 2017 год и плановый период 2018-2019 годов»</w:t>
      </w:r>
      <w:r w:rsidR="00AD637F">
        <w:rPr>
          <w:rFonts w:ascii="Times New Roman" w:hAnsi="Times New Roman" w:cs="Times New Roman"/>
          <w:sz w:val="28"/>
          <w:szCs w:val="28"/>
        </w:rPr>
        <w:t>.</w:t>
      </w:r>
    </w:p>
    <w:p w:rsidR="002A0594" w:rsidRDefault="005F13A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146A68">
        <w:rPr>
          <w:rFonts w:ascii="Times New Roman" w:hAnsi="Times New Roman" w:cs="Times New Roman"/>
          <w:sz w:val="28"/>
          <w:szCs w:val="28"/>
        </w:rPr>
        <w:t>ст.185 Бюджетного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, и  </w:t>
      </w:r>
      <w:r w:rsidR="00D07ACA">
        <w:rPr>
          <w:rFonts w:ascii="Times New Roman" w:hAnsi="Times New Roman" w:cs="Times New Roman"/>
          <w:sz w:val="28"/>
          <w:szCs w:val="28"/>
        </w:rPr>
        <w:t xml:space="preserve">ст.18 Положения «О бюджетном процессе», </w:t>
      </w:r>
      <w:r w:rsidR="00EA4D82">
        <w:rPr>
          <w:rFonts w:ascii="Times New Roman" w:hAnsi="Times New Roman" w:cs="Times New Roman"/>
          <w:sz w:val="28"/>
          <w:szCs w:val="28"/>
        </w:rPr>
        <w:t xml:space="preserve">утвержденного решением  </w:t>
      </w:r>
      <w:r w:rsidR="00C21E1F">
        <w:rPr>
          <w:rFonts w:ascii="Times New Roman" w:hAnsi="Times New Roman" w:cs="Times New Roman"/>
          <w:sz w:val="28"/>
          <w:szCs w:val="28"/>
        </w:rPr>
        <w:t>десятой</w:t>
      </w:r>
      <w:r w:rsidR="000F6DD8">
        <w:rPr>
          <w:rFonts w:ascii="Times New Roman" w:hAnsi="Times New Roman" w:cs="Times New Roman"/>
          <w:sz w:val="28"/>
          <w:szCs w:val="28"/>
        </w:rPr>
        <w:t xml:space="preserve"> </w:t>
      </w:r>
      <w:r w:rsid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 сессии  Совета </w:t>
      </w:r>
      <w:r w:rsidR="00C21E1F">
        <w:rPr>
          <w:rFonts w:ascii="Times New Roman" w:hAnsi="Times New Roman" w:cs="Times New Roman"/>
          <w:sz w:val="28"/>
          <w:szCs w:val="28"/>
        </w:rPr>
        <w:t>Целинного</w:t>
      </w:r>
      <w:r w:rsidR="00EA4D8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</w:t>
      </w:r>
      <w:r w:rsidR="000F6DD8">
        <w:rPr>
          <w:rFonts w:ascii="Times New Roman" w:hAnsi="Times New Roman" w:cs="Times New Roman"/>
          <w:sz w:val="28"/>
          <w:szCs w:val="28"/>
        </w:rPr>
        <w:t>2</w:t>
      </w:r>
      <w:r w:rsidR="00C21E1F">
        <w:rPr>
          <w:rFonts w:ascii="Times New Roman" w:hAnsi="Times New Roman" w:cs="Times New Roman"/>
          <w:sz w:val="28"/>
          <w:szCs w:val="28"/>
        </w:rPr>
        <w:t>7</w:t>
      </w:r>
      <w:r w:rsidR="000F6DD8">
        <w:rPr>
          <w:rFonts w:ascii="Times New Roman" w:hAnsi="Times New Roman" w:cs="Times New Roman"/>
          <w:sz w:val="28"/>
          <w:szCs w:val="28"/>
        </w:rPr>
        <w:t>.05.20</w:t>
      </w:r>
      <w:r w:rsidR="00DB24F2">
        <w:rPr>
          <w:rFonts w:ascii="Times New Roman" w:hAnsi="Times New Roman" w:cs="Times New Roman"/>
          <w:sz w:val="28"/>
          <w:szCs w:val="28"/>
        </w:rPr>
        <w:t>1</w:t>
      </w:r>
      <w:r w:rsidR="00C21E1F">
        <w:rPr>
          <w:rFonts w:ascii="Times New Roman" w:hAnsi="Times New Roman" w:cs="Times New Roman"/>
          <w:sz w:val="28"/>
          <w:szCs w:val="28"/>
        </w:rPr>
        <w:t xml:space="preserve">5 </w:t>
      </w:r>
      <w:r w:rsidR="00EA4D82">
        <w:rPr>
          <w:rFonts w:ascii="Times New Roman" w:hAnsi="Times New Roman" w:cs="Times New Roman"/>
          <w:sz w:val="28"/>
          <w:szCs w:val="28"/>
        </w:rPr>
        <w:t>г.</w:t>
      </w:r>
      <w:r w:rsidR="00CC0DBB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№ </w:t>
      </w:r>
      <w:r w:rsidR="00C21E1F">
        <w:rPr>
          <w:rFonts w:ascii="Times New Roman" w:hAnsi="Times New Roman" w:cs="Times New Roman"/>
          <w:sz w:val="28"/>
          <w:szCs w:val="28"/>
        </w:rPr>
        <w:t>1</w:t>
      </w:r>
      <w:r w:rsidR="00BD59CB">
        <w:rPr>
          <w:rFonts w:ascii="Times New Roman" w:hAnsi="Times New Roman" w:cs="Times New Roman"/>
          <w:sz w:val="28"/>
          <w:szCs w:val="28"/>
        </w:rPr>
        <w:t>,</w:t>
      </w:r>
      <w:r w:rsidR="002A0594">
        <w:rPr>
          <w:rFonts w:ascii="Times New Roman" w:hAnsi="Times New Roman" w:cs="Times New Roman"/>
          <w:sz w:val="28"/>
          <w:szCs w:val="28"/>
        </w:rPr>
        <w:t xml:space="preserve"> проект бюджет</w:t>
      </w:r>
      <w:r w:rsidR="00D07ACA">
        <w:rPr>
          <w:rFonts w:ascii="Times New Roman" w:hAnsi="Times New Roman" w:cs="Times New Roman"/>
          <w:sz w:val="28"/>
          <w:szCs w:val="28"/>
        </w:rPr>
        <w:t>а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D07ACA">
        <w:rPr>
          <w:rFonts w:ascii="Times New Roman" w:hAnsi="Times New Roman" w:cs="Times New Roman"/>
          <w:sz w:val="28"/>
          <w:szCs w:val="28"/>
        </w:rPr>
        <w:t xml:space="preserve">на 2017 года внесен в </w:t>
      </w:r>
      <w:r w:rsidR="002A0594">
        <w:rPr>
          <w:rFonts w:ascii="Times New Roman" w:hAnsi="Times New Roman" w:cs="Times New Roman"/>
          <w:sz w:val="28"/>
          <w:szCs w:val="28"/>
        </w:rPr>
        <w:t xml:space="preserve"> представительный орган в срок </w:t>
      </w:r>
      <w:r w:rsidR="00DB24F2">
        <w:rPr>
          <w:rFonts w:ascii="Times New Roman" w:hAnsi="Times New Roman" w:cs="Times New Roman"/>
          <w:sz w:val="28"/>
          <w:szCs w:val="28"/>
        </w:rPr>
        <w:t>не позднее</w:t>
      </w:r>
      <w:r w:rsidR="002A0594">
        <w:rPr>
          <w:rFonts w:ascii="Times New Roman" w:hAnsi="Times New Roman" w:cs="Times New Roman"/>
          <w:sz w:val="28"/>
          <w:szCs w:val="28"/>
        </w:rPr>
        <w:t xml:space="preserve"> 15 ноября текущего года</w:t>
      </w:r>
      <w:r w:rsidR="00484429">
        <w:rPr>
          <w:rFonts w:ascii="Times New Roman" w:hAnsi="Times New Roman" w:cs="Times New Roman"/>
          <w:sz w:val="28"/>
          <w:szCs w:val="28"/>
        </w:rPr>
        <w:t>,</w:t>
      </w:r>
      <w:r w:rsidR="00484429" w:rsidRPr="00484429">
        <w:rPr>
          <w:rFonts w:ascii="Times New Roman" w:hAnsi="Times New Roman" w:cs="Times New Roman"/>
          <w:sz w:val="28"/>
          <w:szCs w:val="28"/>
        </w:rPr>
        <w:t xml:space="preserve"> </w:t>
      </w:r>
      <w:r w:rsidR="00484429">
        <w:rPr>
          <w:rFonts w:ascii="Times New Roman" w:hAnsi="Times New Roman" w:cs="Times New Roman"/>
          <w:sz w:val="28"/>
          <w:szCs w:val="28"/>
        </w:rPr>
        <w:t>информация о проведении   публичных слушаний по проекту бюджета должна быть  опубликована в средствах массовой</w:t>
      </w:r>
      <w:proofErr w:type="gramEnd"/>
      <w:r w:rsidR="00484429">
        <w:rPr>
          <w:rFonts w:ascii="Times New Roman" w:hAnsi="Times New Roman" w:cs="Times New Roman"/>
          <w:sz w:val="28"/>
          <w:szCs w:val="28"/>
        </w:rPr>
        <w:t xml:space="preserve"> информации не позднее, чем за 10 дней до проведения публичных слушаний</w:t>
      </w:r>
      <w:r w:rsidR="00140D74" w:rsidRPr="00146A68">
        <w:rPr>
          <w:rFonts w:ascii="Times New Roman" w:hAnsi="Times New Roman" w:cs="Times New Roman"/>
          <w:sz w:val="28"/>
          <w:szCs w:val="28"/>
        </w:rPr>
        <w:t>.</w:t>
      </w:r>
    </w:p>
    <w:p w:rsidR="00482A57" w:rsidRDefault="00A544E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762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r w:rsidR="00A37F29">
        <w:rPr>
          <w:rFonts w:ascii="Times New Roman" w:hAnsi="Times New Roman" w:cs="Times New Roman"/>
          <w:sz w:val="28"/>
          <w:szCs w:val="28"/>
        </w:rPr>
        <w:t>Целинного</w:t>
      </w:r>
      <w:r w:rsidRPr="00B727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от </w:t>
      </w:r>
      <w:r w:rsidR="00877B9F" w:rsidRPr="00B72762">
        <w:rPr>
          <w:rFonts w:ascii="Times New Roman" w:hAnsi="Times New Roman" w:cs="Times New Roman"/>
          <w:sz w:val="28"/>
          <w:szCs w:val="28"/>
        </w:rPr>
        <w:t>1</w:t>
      </w:r>
      <w:r w:rsidR="00484429">
        <w:rPr>
          <w:rFonts w:ascii="Times New Roman" w:hAnsi="Times New Roman" w:cs="Times New Roman"/>
          <w:sz w:val="28"/>
          <w:szCs w:val="28"/>
        </w:rPr>
        <w:t>5</w:t>
      </w:r>
      <w:r w:rsidR="00BD7107" w:rsidRPr="00B72762">
        <w:rPr>
          <w:rFonts w:ascii="Times New Roman" w:hAnsi="Times New Roman" w:cs="Times New Roman"/>
          <w:sz w:val="28"/>
          <w:szCs w:val="28"/>
        </w:rPr>
        <w:t>.11.201</w:t>
      </w:r>
      <w:r w:rsidR="00484429">
        <w:rPr>
          <w:rFonts w:ascii="Times New Roman" w:hAnsi="Times New Roman" w:cs="Times New Roman"/>
          <w:sz w:val="28"/>
          <w:szCs w:val="28"/>
        </w:rPr>
        <w:t>6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3BC4">
        <w:rPr>
          <w:rFonts w:ascii="Times New Roman" w:hAnsi="Times New Roman" w:cs="Times New Roman"/>
          <w:sz w:val="28"/>
          <w:szCs w:val="28"/>
        </w:rPr>
        <w:t>1</w:t>
      </w:r>
      <w:r w:rsidR="00484429">
        <w:rPr>
          <w:rFonts w:ascii="Times New Roman" w:hAnsi="Times New Roman" w:cs="Times New Roman"/>
          <w:sz w:val="28"/>
          <w:szCs w:val="28"/>
        </w:rPr>
        <w:t>67</w:t>
      </w:r>
      <w:r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CD0B6F" w:rsidRPr="00B72762">
        <w:rPr>
          <w:rFonts w:ascii="Times New Roman" w:hAnsi="Times New Roman" w:cs="Times New Roman"/>
          <w:sz w:val="28"/>
          <w:szCs w:val="28"/>
        </w:rPr>
        <w:t xml:space="preserve">«Об </w:t>
      </w:r>
      <w:r w:rsidR="00533BC4">
        <w:rPr>
          <w:rFonts w:ascii="Times New Roman" w:hAnsi="Times New Roman" w:cs="Times New Roman"/>
          <w:sz w:val="28"/>
          <w:szCs w:val="28"/>
        </w:rPr>
        <w:t>обнародовании проекта бюджета Целинного сельского</w:t>
      </w:r>
      <w:r w:rsidR="00AA003E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 на 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201</w:t>
      </w:r>
      <w:r w:rsidR="00484429">
        <w:rPr>
          <w:rFonts w:ascii="Times New Roman" w:hAnsi="Times New Roman" w:cs="Times New Roman"/>
          <w:sz w:val="28"/>
          <w:szCs w:val="28"/>
        </w:rPr>
        <w:t>7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год</w:t>
      </w:r>
      <w:r w:rsidR="00AA003E">
        <w:rPr>
          <w:rFonts w:ascii="Times New Roman" w:hAnsi="Times New Roman" w:cs="Times New Roman"/>
          <w:sz w:val="28"/>
          <w:szCs w:val="28"/>
        </w:rPr>
        <w:t xml:space="preserve"> </w:t>
      </w:r>
      <w:r w:rsidR="00BD7107" w:rsidRPr="00B72762">
        <w:rPr>
          <w:rFonts w:ascii="Times New Roman" w:hAnsi="Times New Roman" w:cs="Times New Roman"/>
          <w:sz w:val="28"/>
          <w:szCs w:val="28"/>
        </w:rPr>
        <w:t>назначен</w:t>
      </w:r>
      <w:r w:rsidR="00484429">
        <w:rPr>
          <w:rFonts w:ascii="Times New Roman" w:hAnsi="Times New Roman" w:cs="Times New Roman"/>
          <w:sz w:val="28"/>
          <w:szCs w:val="28"/>
        </w:rPr>
        <w:t>а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дат</w:t>
      </w:r>
      <w:r w:rsidR="00484429">
        <w:rPr>
          <w:rFonts w:ascii="Times New Roman" w:hAnsi="Times New Roman" w:cs="Times New Roman"/>
          <w:sz w:val="28"/>
          <w:szCs w:val="28"/>
        </w:rPr>
        <w:t>а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</w:t>
      </w:r>
      <w:r w:rsidR="00484429">
        <w:rPr>
          <w:rFonts w:ascii="Times New Roman" w:hAnsi="Times New Roman" w:cs="Times New Roman"/>
          <w:sz w:val="28"/>
          <w:szCs w:val="28"/>
        </w:rPr>
        <w:t xml:space="preserve"> 05.12.2016 года</w:t>
      </w:r>
      <w:r w:rsidR="00AA003E">
        <w:rPr>
          <w:rFonts w:ascii="Times New Roman" w:hAnsi="Times New Roman" w:cs="Times New Roman"/>
          <w:sz w:val="28"/>
          <w:szCs w:val="28"/>
        </w:rPr>
        <w:t>,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создан оргкомитет п</w:t>
      </w:r>
      <w:r w:rsidR="00484429">
        <w:rPr>
          <w:rFonts w:ascii="Times New Roman" w:hAnsi="Times New Roman" w:cs="Times New Roman"/>
          <w:sz w:val="28"/>
          <w:szCs w:val="28"/>
        </w:rPr>
        <w:t>о проведению публичных слушаний,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781F63" w:rsidRPr="00B72762">
        <w:rPr>
          <w:rFonts w:ascii="Times New Roman" w:hAnsi="Times New Roman" w:cs="Times New Roman"/>
          <w:sz w:val="28"/>
          <w:szCs w:val="28"/>
        </w:rPr>
        <w:t>обнародован</w:t>
      </w:r>
      <w:r w:rsidR="00484429">
        <w:rPr>
          <w:rFonts w:ascii="Times New Roman" w:hAnsi="Times New Roman" w:cs="Times New Roman"/>
          <w:sz w:val="28"/>
          <w:szCs w:val="28"/>
        </w:rPr>
        <w:t>ие</w:t>
      </w:r>
      <w:r w:rsidR="00781F63" w:rsidRPr="00B7276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72762" w:rsidRPr="00B72762">
        <w:rPr>
          <w:rFonts w:ascii="Times New Roman" w:hAnsi="Times New Roman" w:cs="Times New Roman"/>
          <w:sz w:val="28"/>
          <w:szCs w:val="28"/>
        </w:rPr>
        <w:t>я</w:t>
      </w:r>
      <w:r w:rsidR="00781F63" w:rsidRPr="00B72762">
        <w:rPr>
          <w:rFonts w:ascii="Times New Roman" w:hAnsi="Times New Roman" w:cs="Times New Roman"/>
          <w:sz w:val="28"/>
          <w:szCs w:val="28"/>
        </w:rPr>
        <w:t xml:space="preserve"> о публичных слушани</w:t>
      </w:r>
      <w:r w:rsidR="00B72762" w:rsidRPr="00B72762">
        <w:rPr>
          <w:rFonts w:ascii="Times New Roman" w:hAnsi="Times New Roman" w:cs="Times New Roman"/>
          <w:sz w:val="28"/>
          <w:szCs w:val="28"/>
        </w:rPr>
        <w:t>ях</w:t>
      </w:r>
      <w:r w:rsidR="00484429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781F63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AA003E">
        <w:rPr>
          <w:rFonts w:ascii="Times New Roman" w:hAnsi="Times New Roman" w:cs="Times New Roman"/>
          <w:sz w:val="28"/>
          <w:szCs w:val="28"/>
        </w:rPr>
        <w:t>не позднее</w:t>
      </w:r>
      <w:r w:rsidR="00B72762" w:rsidRPr="00B72762">
        <w:rPr>
          <w:rFonts w:ascii="Times New Roman" w:hAnsi="Times New Roman" w:cs="Times New Roman"/>
          <w:sz w:val="28"/>
          <w:szCs w:val="28"/>
        </w:rPr>
        <w:t xml:space="preserve"> 2</w:t>
      </w:r>
      <w:r w:rsidR="00484429">
        <w:rPr>
          <w:rFonts w:ascii="Times New Roman" w:hAnsi="Times New Roman" w:cs="Times New Roman"/>
          <w:sz w:val="28"/>
          <w:szCs w:val="28"/>
        </w:rPr>
        <w:t>5</w:t>
      </w:r>
      <w:r w:rsidR="00B72762" w:rsidRPr="00B72762">
        <w:rPr>
          <w:rFonts w:ascii="Times New Roman" w:hAnsi="Times New Roman" w:cs="Times New Roman"/>
          <w:sz w:val="28"/>
          <w:szCs w:val="28"/>
        </w:rPr>
        <w:t>.11.2015 года</w:t>
      </w:r>
      <w:r w:rsidR="00482A57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B4A27" w:rsidRDefault="00BC18B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C152F5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484429">
        <w:rPr>
          <w:rFonts w:ascii="Times New Roman" w:hAnsi="Times New Roman" w:cs="Times New Roman"/>
          <w:sz w:val="28"/>
          <w:szCs w:val="28"/>
        </w:rPr>
        <w:t>7</w:t>
      </w:r>
      <w:r w:rsidR="00C152F5"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</w:t>
      </w:r>
      <w:r w:rsidR="00140D74" w:rsidRPr="00B72762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B81568" w:rsidRPr="00B72762">
        <w:rPr>
          <w:rFonts w:ascii="Times New Roman" w:hAnsi="Times New Roman" w:cs="Times New Roman"/>
          <w:sz w:val="28"/>
          <w:szCs w:val="28"/>
        </w:rPr>
        <w:t>.</w:t>
      </w:r>
      <w:r w:rsidR="00C152F5" w:rsidRPr="00C925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484429">
        <w:rPr>
          <w:rFonts w:ascii="Times New Roman" w:hAnsi="Times New Roman" w:cs="Times New Roman"/>
          <w:sz w:val="28"/>
          <w:szCs w:val="28"/>
        </w:rPr>
        <w:t>7</w:t>
      </w:r>
      <w:r w:rsidR="0048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925C6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BC18B1">
        <w:rPr>
          <w:rFonts w:ascii="Times New Roman" w:hAnsi="Times New Roman" w:cs="Times New Roman"/>
          <w:sz w:val="28"/>
          <w:szCs w:val="28"/>
        </w:rPr>
        <w:t>,</w:t>
      </w:r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0E65B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</w:t>
      </w:r>
      <w:r w:rsidR="00BC18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484429">
        <w:rPr>
          <w:rFonts w:ascii="Times New Roman" w:hAnsi="Times New Roman" w:cs="Times New Roman"/>
          <w:sz w:val="28"/>
          <w:szCs w:val="28"/>
        </w:rPr>
        <w:t>7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 </w:t>
      </w:r>
      <w:r w:rsidR="00B72762">
        <w:rPr>
          <w:rFonts w:ascii="Times New Roman" w:hAnsi="Times New Roman" w:cs="Times New Roman"/>
          <w:sz w:val="28"/>
          <w:szCs w:val="28"/>
        </w:rPr>
        <w:t xml:space="preserve">       </w:t>
      </w:r>
      <w:r w:rsidR="00484429">
        <w:rPr>
          <w:rFonts w:ascii="Times New Roman" w:hAnsi="Times New Roman" w:cs="Times New Roman"/>
          <w:sz w:val="28"/>
          <w:szCs w:val="28"/>
        </w:rPr>
        <w:t>в об</w:t>
      </w:r>
      <w:r w:rsidR="001E4119">
        <w:rPr>
          <w:rFonts w:ascii="Times New Roman" w:hAnsi="Times New Roman" w:cs="Times New Roman"/>
          <w:sz w:val="28"/>
          <w:szCs w:val="28"/>
        </w:rPr>
        <w:t>ще</w:t>
      </w:r>
      <w:r w:rsidR="00484429">
        <w:rPr>
          <w:rFonts w:ascii="Times New Roman" w:hAnsi="Times New Roman" w:cs="Times New Roman"/>
          <w:sz w:val="28"/>
          <w:szCs w:val="28"/>
        </w:rPr>
        <w:t xml:space="preserve">й сумме </w:t>
      </w:r>
      <w:r w:rsidR="00954366">
        <w:rPr>
          <w:rFonts w:ascii="Times New Roman" w:hAnsi="Times New Roman" w:cs="Times New Roman"/>
          <w:sz w:val="28"/>
          <w:szCs w:val="28"/>
        </w:rPr>
        <w:t>39,8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-объём межбюджетных трансфертов, получаемых из других бюджетов бюджетной системы РФ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1E411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35E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7A4">
        <w:rPr>
          <w:rFonts w:ascii="Times New Roman" w:hAnsi="Times New Roman" w:cs="Times New Roman"/>
          <w:sz w:val="28"/>
          <w:szCs w:val="28"/>
        </w:rPr>
        <w:t>2706,1</w:t>
      </w:r>
      <w:r w:rsidR="00D35EC7" w:rsidRPr="003A207C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451" w:rsidRDefault="004C6451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E467A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E65BD">
        <w:rPr>
          <w:rFonts w:ascii="Times New Roman" w:hAnsi="Times New Roman" w:cs="Times New Roman"/>
          <w:sz w:val="28"/>
          <w:szCs w:val="28"/>
        </w:rPr>
        <w:t xml:space="preserve"> (ст.81 БК РФ)</w:t>
      </w:r>
      <w:r w:rsidR="0006543F"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-источники финансирования дефицита бюджета (разница между полученными и погашенными муниципальным образованием кредитами кредитных организаций в валюте РФ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1E41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5F77C4" w:rsidRPr="005F77C4">
        <w:rPr>
          <w:rFonts w:ascii="Times New Roman" w:hAnsi="Times New Roman" w:cs="Times New Roman"/>
          <w:sz w:val="28"/>
          <w:szCs w:val="28"/>
        </w:rPr>
        <w:t>1470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E65BD">
        <w:rPr>
          <w:rFonts w:ascii="Times New Roman" w:hAnsi="Times New Roman" w:cs="Times New Roman"/>
          <w:sz w:val="28"/>
          <w:szCs w:val="28"/>
        </w:rPr>
        <w:t xml:space="preserve"> (ст.23 БК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D9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предел муниципального долга на 01.01.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C6D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6F0ADB">
        <w:rPr>
          <w:rFonts w:ascii="Times New Roman" w:hAnsi="Times New Roman" w:cs="Times New Roman"/>
          <w:sz w:val="28"/>
          <w:szCs w:val="28"/>
        </w:rPr>
        <w:t>1</w:t>
      </w:r>
      <w:r w:rsidR="002C6D94">
        <w:rPr>
          <w:rFonts w:ascii="Times New Roman" w:hAnsi="Times New Roman" w:cs="Times New Roman"/>
          <w:sz w:val="28"/>
          <w:szCs w:val="28"/>
        </w:rPr>
        <w:t>800</w:t>
      </w:r>
      <w:r w:rsidR="00407DD0">
        <w:rPr>
          <w:rFonts w:ascii="Times New Roman" w:hAnsi="Times New Roman" w:cs="Times New Roman"/>
          <w:sz w:val="28"/>
          <w:szCs w:val="28"/>
        </w:rPr>
        <w:t>,0</w:t>
      </w:r>
      <w:r w:rsidR="0007509D">
        <w:rPr>
          <w:rFonts w:ascii="Times New Roman" w:hAnsi="Times New Roman" w:cs="Times New Roman"/>
          <w:sz w:val="28"/>
          <w:szCs w:val="28"/>
        </w:rPr>
        <w:t xml:space="preserve"> тыс. рубле (ст. 107 БК РФ).</w:t>
      </w:r>
    </w:p>
    <w:p w:rsidR="00750016" w:rsidRDefault="002C6D9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погашение процентов за пользование средствами </w:t>
      </w:r>
      <w:r w:rsidR="005119E7">
        <w:rPr>
          <w:rFonts w:ascii="Times New Roman" w:hAnsi="Times New Roman" w:cs="Times New Roman"/>
          <w:sz w:val="28"/>
          <w:szCs w:val="28"/>
        </w:rPr>
        <w:t>(обслуживание муниципального долга)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511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10,0 рублей</w:t>
      </w:r>
      <w:r w:rsidR="00750016">
        <w:rPr>
          <w:rFonts w:ascii="Times New Roman" w:hAnsi="Times New Roman" w:cs="Times New Roman"/>
          <w:sz w:val="28"/>
          <w:szCs w:val="28"/>
        </w:rPr>
        <w:t>.</w:t>
      </w:r>
    </w:p>
    <w:p w:rsidR="00B905AE" w:rsidRPr="00B905AE" w:rsidRDefault="00C15121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5AE" w:rsidRDefault="00B905AE" w:rsidP="00D51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5F77C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201</w:t>
      </w:r>
      <w:r w:rsidR="005F77C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5F77C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401E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>Целинного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5F77C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5F77C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5F77C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="005F77C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>Целинного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Славянского района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год», которая подготовлена в соответствии со ст.172,184.2 Бюджетного кодекса РФ и Положением 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>Целинном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47083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="000D10A0">
        <w:rPr>
          <w:rFonts w:ascii="Times New Roman" w:eastAsia="Calibri" w:hAnsi="Times New Roman" w:cs="Times New Roman"/>
          <w:sz w:val="28"/>
          <w:szCs w:val="28"/>
          <w:lang w:eastAsia="en-US"/>
        </w:rPr>
        <w:t>применение и повышение качества  прогр</w:t>
      </w:r>
      <w:r w:rsidR="00C4708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D10A0">
        <w:rPr>
          <w:rFonts w:ascii="Times New Roman" w:eastAsia="Calibri" w:hAnsi="Times New Roman" w:cs="Times New Roman"/>
          <w:sz w:val="28"/>
          <w:szCs w:val="28"/>
          <w:lang w:eastAsia="en-US"/>
        </w:rPr>
        <w:t>ммно-целевых методов  управления</w:t>
      </w:r>
      <w:r w:rsidR="00C470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формированию программного бюджета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0016" w:rsidRDefault="00BF4024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 администрации от 1</w:t>
      </w:r>
      <w:r w:rsidR="0095436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54366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95436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954366">
        <w:rPr>
          <w:rFonts w:ascii="Times New Roman" w:eastAsia="Calibri" w:hAnsi="Times New Roman" w:cs="Times New Roman"/>
          <w:sz w:val="28"/>
          <w:szCs w:val="28"/>
          <w:lang w:eastAsia="en-US"/>
        </w:rPr>
        <w:t>72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перечня муниципальных программ Целинного сельского поселения  Славянского района» утверждено шесть муниципальных программ,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 этом,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 одна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468E0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68E0" w:rsidRPr="005468E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5468E0" w:rsidRP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не представлена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экспертизе</w:t>
      </w:r>
      <w:r w:rsidR="00C10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муниципальный</w:t>
      </w:r>
      <w:r w:rsidR="00BC3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0C93">
        <w:rPr>
          <w:rFonts w:ascii="Times New Roman" w:eastAsia="Calibri" w:hAnsi="Times New Roman" w:cs="Times New Roman"/>
          <w:sz w:val="28"/>
          <w:szCs w:val="28"/>
          <w:lang w:eastAsia="en-US"/>
        </w:rPr>
        <w:t>орган</w:t>
      </w:r>
      <w:r w:rsidR="00BC3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0C93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контроля</w:t>
      </w:r>
      <w:r w:rsidR="00BC3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нарушение действующего внутреннего порядка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-разграничения доходов, расходов и источников финансирования дефицитов бюджета между бюджетами разных уровней бюджетной системы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-сохранения и развития налогового потенциала на территории поселения;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сбалансированности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-систематического мониторинга платежей в разрезе доходных источников, рационального использования налоговых и неналоговых платежей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граждан об исполнении бюджета и результатах использования бюджетных средств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B2609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-обеспечение поэтапного повышения оплаты труда в бюджетном секторе экономики, расширение мер социальной поддержки населения</w:t>
      </w:r>
      <w:r w:rsidR="00BB26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B905AE" w:rsidRDefault="00BB2609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экономический рост и развитие налогового потенциала не увеличивая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налоговые нагрузки.</w:t>
      </w:r>
    </w:p>
    <w:p w:rsid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BF4024" w:rsidRDefault="00BF4024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E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B2609" w:rsidRPr="00D56EEC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D56E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44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18B1">
        <w:rPr>
          <w:rFonts w:ascii="Times New Roman" w:hAnsi="Times New Roman" w:cs="Times New Roman"/>
          <w:sz w:val="28"/>
          <w:szCs w:val="28"/>
        </w:rPr>
        <w:t xml:space="preserve">Славянского района от </w:t>
      </w:r>
      <w:r w:rsidR="00691843">
        <w:rPr>
          <w:rFonts w:ascii="Times New Roman" w:hAnsi="Times New Roman" w:cs="Times New Roman"/>
          <w:sz w:val="28"/>
          <w:szCs w:val="28"/>
        </w:rPr>
        <w:t>25</w:t>
      </w:r>
      <w:r w:rsidRPr="00BC18B1">
        <w:rPr>
          <w:rFonts w:ascii="Times New Roman" w:hAnsi="Times New Roman" w:cs="Times New Roman"/>
          <w:sz w:val="28"/>
          <w:szCs w:val="28"/>
        </w:rPr>
        <w:t>.1</w:t>
      </w:r>
      <w:r w:rsidR="00691843">
        <w:rPr>
          <w:rFonts w:ascii="Times New Roman" w:hAnsi="Times New Roman" w:cs="Times New Roman"/>
          <w:sz w:val="28"/>
          <w:szCs w:val="28"/>
        </w:rPr>
        <w:t>0</w:t>
      </w:r>
      <w:r w:rsidRPr="00BC18B1">
        <w:rPr>
          <w:rFonts w:ascii="Times New Roman" w:hAnsi="Times New Roman" w:cs="Times New Roman"/>
          <w:sz w:val="28"/>
          <w:szCs w:val="28"/>
        </w:rPr>
        <w:t>.201</w:t>
      </w:r>
      <w:r w:rsidR="00691843">
        <w:rPr>
          <w:rFonts w:ascii="Times New Roman" w:hAnsi="Times New Roman" w:cs="Times New Roman"/>
          <w:sz w:val="28"/>
          <w:szCs w:val="28"/>
        </w:rPr>
        <w:t>6</w:t>
      </w:r>
      <w:r w:rsidR="00BB2609">
        <w:rPr>
          <w:rFonts w:ascii="Times New Roman" w:hAnsi="Times New Roman" w:cs="Times New Roman"/>
          <w:sz w:val="28"/>
          <w:szCs w:val="28"/>
        </w:rPr>
        <w:t xml:space="preserve"> </w:t>
      </w:r>
      <w:r w:rsidRPr="00BC18B1">
        <w:rPr>
          <w:rFonts w:ascii="Times New Roman" w:hAnsi="Times New Roman" w:cs="Times New Roman"/>
          <w:sz w:val="28"/>
          <w:szCs w:val="28"/>
        </w:rPr>
        <w:t xml:space="preserve">г. № </w:t>
      </w:r>
      <w:r w:rsidR="00691843">
        <w:rPr>
          <w:rFonts w:ascii="Times New Roman" w:hAnsi="Times New Roman" w:cs="Times New Roman"/>
          <w:sz w:val="28"/>
          <w:szCs w:val="28"/>
        </w:rPr>
        <w:t>157</w:t>
      </w:r>
      <w:r w:rsidRPr="00BC18B1">
        <w:rPr>
          <w:rFonts w:ascii="Times New Roman" w:hAnsi="Times New Roman" w:cs="Times New Roman"/>
          <w:sz w:val="28"/>
          <w:szCs w:val="28"/>
        </w:rPr>
        <w:t xml:space="preserve"> « Об утверждении среднесрочного финансового плана   муниципального образования </w:t>
      </w:r>
      <w:r w:rsidR="00E73E06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BC18B1">
        <w:rPr>
          <w:rFonts w:ascii="Times New Roman" w:hAnsi="Times New Roman" w:cs="Times New Roman"/>
          <w:sz w:val="28"/>
          <w:szCs w:val="28"/>
        </w:rPr>
        <w:t>сельск</w:t>
      </w:r>
      <w:r w:rsidR="00E73E06">
        <w:rPr>
          <w:rFonts w:ascii="Times New Roman" w:hAnsi="Times New Roman" w:cs="Times New Roman"/>
          <w:sz w:val="28"/>
          <w:szCs w:val="28"/>
        </w:rPr>
        <w:t>ого</w:t>
      </w:r>
      <w:r w:rsidRPr="00BC18B1">
        <w:rPr>
          <w:rFonts w:ascii="Times New Roman" w:hAnsi="Times New Roman" w:cs="Times New Roman"/>
          <w:sz w:val="28"/>
          <w:szCs w:val="28"/>
        </w:rPr>
        <w:t xml:space="preserve"> поселение  на 201</w:t>
      </w:r>
      <w:r w:rsidR="00691843">
        <w:rPr>
          <w:rFonts w:ascii="Times New Roman" w:hAnsi="Times New Roman" w:cs="Times New Roman"/>
          <w:sz w:val="28"/>
          <w:szCs w:val="28"/>
        </w:rPr>
        <w:t>7</w:t>
      </w:r>
      <w:r w:rsidRPr="00BC18B1">
        <w:rPr>
          <w:rFonts w:ascii="Times New Roman" w:hAnsi="Times New Roman" w:cs="Times New Roman"/>
          <w:sz w:val="28"/>
          <w:szCs w:val="28"/>
        </w:rPr>
        <w:t>-201</w:t>
      </w:r>
      <w:r w:rsidR="00691843">
        <w:rPr>
          <w:rFonts w:ascii="Times New Roman" w:hAnsi="Times New Roman" w:cs="Times New Roman"/>
          <w:sz w:val="28"/>
          <w:szCs w:val="28"/>
        </w:rPr>
        <w:t>9</w:t>
      </w:r>
      <w:r w:rsidRPr="00BC18B1">
        <w:rPr>
          <w:rFonts w:ascii="Times New Roman" w:hAnsi="Times New Roman" w:cs="Times New Roman"/>
          <w:sz w:val="28"/>
          <w:szCs w:val="28"/>
        </w:rPr>
        <w:t xml:space="preserve"> годы» утверждён среднесрочный финансовый план </w:t>
      </w:r>
      <w:r w:rsidR="00E73E06">
        <w:rPr>
          <w:rFonts w:ascii="Times New Roman" w:hAnsi="Times New Roman" w:cs="Times New Roman"/>
          <w:sz w:val="28"/>
          <w:szCs w:val="28"/>
        </w:rPr>
        <w:t>Целинного</w:t>
      </w:r>
      <w:r w:rsidRPr="00BC18B1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691843">
        <w:rPr>
          <w:rFonts w:ascii="Times New Roman" w:hAnsi="Times New Roman" w:cs="Times New Roman"/>
          <w:sz w:val="28"/>
          <w:szCs w:val="28"/>
        </w:rPr>
        <w:t>7</w:t>
      </w:r>
      <w:r w:rsidRPr="00BC18B1">
        <w:rPr>
          <w:rFonts w:ascii="Times New Roman" w:hAnsi="Times New Roman" w:cs="Times New Roman"/>
          <w:sz w:val="28"/>
          <w:szCs w:val="28"/>
        </w:rPr>
        <w:t xml:space="preserve"> – 201</w:t>
      </w:r>
      <w:r w:rsidR="00691843">
        <w:rPr>
          <w:rFonts w:ascii="Times New Roman" w:hAnsi="Times New Roman" w:cs="Times New Roman"/>
          <w:sz w:val="28"/>
          <w:szCs w:val="28"/>
        </w:rPr>
        <w:t>9</w:t>
      </w:r>
      <w:r w:rsidRPr="00BC18B1">
        <w:rPr>
          <w:rFonts w:ascii="Times New Roman" w:hAnsi="Times New Roman" w:cs="Times New Roman"/>
          <w:sz w:val="28"/>
          <w:szCs w:val="28"/>
        </w:rPr>
        <w:t xml:space="preserve"> годы с основными характеристиками:</w:t>
      </w:r>
    </w:p>
    <w:p w:rsidR="00BC3A2C" w:rsidRPr="00BC18B1" w:rsidRDefault="00BC3A2C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3248"/>
        <w:gridCol w:w="2012"/>
        <w:gridCol w:w="1920"/>
        <w:gridCol w:w="2183"/>
      </w:tblGrid>
      <w:tr w:rsidR="00BF4024" w:rsidTr="00574F15">
        <w:trPr>
          <w:trHeight w:val="253"/>
        </w:trPr>
        <w:tc>
          <w:tcPr>
            <w:tcW w:w="557" w:type="dxa"/>
            <w:vMerge w:val="restart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4" w:rsidRDefault="00BF4024" w:rsidP="00244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  <w:vMerge w:val="restart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F4024" w:rsidRDefault="00BF4024" w:rsidP="00244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</w:tcPr>
          <w:p w:rsidR="00BF4024" w:rsidRDefault="00BF4024" w:rsidP="00244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план 201</w:t>
            </w:r>
            <w:r w:rsidR="00691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269" w:type="dxa"/>
            <w:gridSpan w:val="2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BF4024" w:rsidTr="0024426C">
        <w:trPr>
          <w:trHeight w:val="589"/>
        </w:trPr>
        <w:tc>
          <w:tcPr>
            <w:tcW w:w="557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2285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BF4024" w:rsidTr="00574F15">
        <w:trPr>
          <w:trHeight w:val="271"/>
        </w:trPr>
        <w:tc>
          <w:tcPr>
            <w:tcW w:w="557" w:type="dxa"/>
          </w:tcPr>
          <w:p w:rsidR="00BF4024" w:rsidRDefault="00BF4024" w:rsidP="009F301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0" w:type="dxa"/>
          </w:tcPr>
          <w:p w:rsidR="00BF4024" w:rsidRPr="00FE15B9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B9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038" w:type="dxa"/>
          </w:tcPr>
          <w:p w:rsidR="00BF4024" w:rsidRDefault="00691843" w:rsidP="00E73E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7987,6</w:t>
            </w:r>
          </w:p>
        </w:tc>
        <w:tc>
          <w:tcPr>
            <w:tcW w:w="1984" w:type="dxa"/>
          </w:tcPr>
          <w:p w:rsidR="00BF4024" w:rsidRDefault="00691843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7845,5</w:t>
            </w:r>
          </w:p>
        </w:tc>
        <w:tc>
          <w:tcPr>
            <w:tcW w:w="2285" w:type="dxa"/>
          </w:tcPr>
          <w:p w:rsidR="00BF4024" w:rsidRDefault="00691843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7981,4</w:t>
            </w:r>
          </w:p>
        </w:tc>
      </w:tr>
      <w:tr w:rsidR="00BF4024" w:rsidTr="009F3019">
        <w:trPr>
          <w:trHeight w:val="337"/>
        </w:trPr>
        <w:tc>
          <w:tcPr>
            <w:tcW w:w="557" w:type="dxa"/>
          </w:tcPr>
          <w:p w:rsidR="00BF4024" w:rsidRDefault="00BF4024" w:rsidP="009F301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</w:tcPr>
          <w:p w:rsidR="00BF4024" w:rsidRPr="00FE15B9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B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038" w:type="dxa"/>
          </w:tcPr>
          <w:p w:rsidR="00BF4024" w:rsidRDefault="00691843" w:rsidP="006918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7987,6</w:t>
            </w:r>
          </w:p>
        </w:tc>
        <w:tc>
          <w:tcPr>
            <w:tcW w:w="1984" w:type="dxa"/>
          </w:tcPr>
          <w:p w:rsidR="00BF4024" w:rsidRDefault="00691843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7845,5</w:t>
            </w:r>
          </w:p>
        </w:tc>
        <w:tc>
          <w:tcPr>
            <w:tcW w:w="2285" w:type="dxa"/>
          </w:tcPr>
          <w:p w:rsidR="00BF4024" w:rsidRDefault="00691843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7981,4</w:t>
            </w:r>
          </w:p>
        </w:tc>
      </w:tr>
      <w:tr w:rsidR="00BF4024" w:rsidTr="00574F15">
        <w:trPr>
          <w:trHeight w:val="470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:rsidR="00BF4024" w:rsidRPr="00FE15B9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B9">
              <w:rPr>
                <w:rFonts w:ascii="Times New Roman" w:hAnsi="Times New Roman" w:cs="Times New Roman"/>
                <w:sz w:val="24"/>
                <w:szCs w:val="24"/>
              </w:rPr>
              <w:t>Дефици</w:t>
            </w:r>
            <w:proofErr w:type="gramStart"/>
            <w:r w:rsidRPr="00FE15B9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FE15B9">
              <w:rPr>
                <w:rFonts w:ascii="Times New Roman" w:hAnsi="Times New Roman" w:cs="Times New Roman"/>
                <w:sz w:val="24"/>
                <w:szCs w:val="24"/>
              </w:rPr>
              <w:t>-), профицит(+)</w:t>
            </w:r>
          </w:p>
        </w:tc>
        <w:tc>
          <w:tcPr>
            <w:tcW w:w="2038" w:type="dxa"/>
          </w:tcPr>
          <w:p w:rsidR="00BF4024" w:rsidRDefault="009F3019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BF4024" w:rsidRDefault="009F3019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</w:tcPr>
          <w:p w:rsidR="00BF4024" w:rsidRDefault="009F3019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4024" w:rsidTr="00574F15">
        <w:trPr>
          <w:trHeight w:val="364"/>
        </w:trPr>
        <w:tc>
          <w:tcPr>
            <w:tcW w:w="557" w:type="dxa"/>
          </w:tcPr>
          <w:p w:rsidR="00BF4024" w:rsidRDefault="00BF4024" w:rsidP="009F301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0" w:type="dxa"/>
          </w:tcPr>
          <w:p w:rsidR="00BF4024" w:rsidRPr="00FE15B9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B9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038" w:type="dxa"/>
          </w:tcPr>
          <w:p w:rsidR="00BF4024" w:rsidRDefault="00691843" w:rsidP="006918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2070,0</w:t>
            </w:r>
          </w:p>
        </w:tc>
        <w:tc>
          <w:tcPr>
            <w:tcW w:w="1984" w:type="dxa"/>
          </w:tcPr>
          <w:p w:rsidR="00BF4024" w:rsidRDefault="00691843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="00BF40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85" w:type="dxa"/>
          </w:tcPr>
          <w:p w:rsidR="00BF4024" w:rsidRDefault="00BF4024" w:rsidP="0069184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184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B905AE" w:rsidRPr="00B905AE" w:rsidRDefault="00D655E9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Средне-срочный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финансовый план 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в соответствии со ст.174 Бюджетного кодекса РФ, в целях: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-комплексного прогнозирования финансовых последствий разрабатываемых реформ, программ;</w:t>
      </w:r>
    </w:p>
    <w:p w:rsidR="003027BA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B905AE" w:rsidRDefault="003027BA" w:rsidP="00FE15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D05320" w:rsidRPr="00B905AE" w:rsidRDefault="00B905AE" w:rsidP="00FE15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характеристика доходов бюджета </w:t>
      </w:r>
      <w:r w:rsidR="007F43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</w:t>
      </w:r>
    </w:p>
    <w:p w:rsidR="00AB0938" w:rsidRDefault="0035502B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 пояснительной записке  к проекту решения о бюджете  в основу расчетов формирования  доходной базы  бюджета на 201</w:t>
      </w:r>
      <w:r w:rsidR="0069184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положены прогнозные данные по социально-экономическому развитию  муниципального поселения, индексы цен, заработной платы, показатели собираемости налогов в динамике за  предшествующие годы. </w:t>
      </w:r>
    </w:p>
    <w:p w:rsidR="00363C61" w:rsidRDefault="00B905AE" w:rsidP="00FE15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Структура планируемых доходов бюджета муниципального образования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представлена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динамике за 201</w:t>
      </w:r>
      <w:r w:rsidR="0069184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691843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процентном соотношении. (Таблица № 1)</w:t>
      </w:r>
    </w:p>
    <w:p w:rsidR="005F77C4" w:rsidRDefault="005F77C4" w:rsidP="005F77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Динамика доходов бюджета Целинного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5F77C4" w:rsidRDefault="005F77C4" w:rsidP="00FE15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2015-2017 годов</w:t>
      </w:r>
      <w:r w:rsidR="00FE15B9">
        <w:rPr>
          <w:rFonts w:ascii="Times New Roman" w:hAnsi="Times New Roman"/>
          <w:b/>
          <w:sz w:val="28"/>
          <w:szCs w:val="28"/>
        </w:rPr>
        <w:t xml:space="preserve">                                                        Т</w:t>
      </w:r>
      <w:r w:rsidRPr="00C10167">
        <w:rPr>
          <w:rFonts w:ascii="Times New Roman" w:hAnsi="Times New Roman"/>
          <w:b/>
          <w:sz w:val="28"/>
          <w:szCs w:val="28"/>
        </w:rPr>
        <w:t xml:space="preserve">аблица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5F77C4" w:rsidRPr="00C10167" w:rsidRDefault="005F77C4" w:rsidP="005F77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(</w:t>
      </w:r>
      <w:r w:rsidRPr="00C10167">
        <w:rPr>
          <w:rFonts w:ascii="Times New Roman" w:hAnsi="Times New Roman"/>
          <w:b/>
          <w:sz w:val="16"/>
          <w:szCs w:val="16"/>
        </w:rPr>
        <w:t xml:space="preserve">в </w:t>
      </w:r>
      <w:proofErr w:type="spellStart"/>
      <w:r w:rsidRPr="00C10167">
        <w:rPr>
          <w:rFonts w:ascii="Times New Roman" w:hAnsi="Times New Roman"/>
          <w:b/>
          <w:sz w:val="16"/>
          <w:szCs w:val="16"/>
        </w:rPr>
        <w:t>тыс</w:t>
      </w:r>
      <w:proofErr w:type="gramStart"/>
      <w:r w:rsidRPr="00C10167">
        <w:rPr>
          <w:rFonts w:ascii="Times New Roman" w:hAnsi="Times New Roman"/>
          <w:b/>
          <w:sz w:val="16"/>
          <w:szCs w:val="16"/>
        </w:rPr>
        <w:t>.р</w:t>
      </w:r>
      <w:proofErr w:type="gramEnd"/>
      <w:r w:rsidRPr="00C10167">
        <w:rPr>
          <w:rFonts w:ascii="Times New Roman" w:hAnsi="Times New Roman"/>
          <w:b/>
          <w:sz w:val="16"/>
          <w:szCs w:val="16"/>
        </w:rPr>
        <w:t>уб</w:t>
      </w:r>
      <w:proofErr w:type="spellEnd"/>
      <w:r>
        <w:rPr>
          <w:rFonts w:ascii="Times New Roman" w:hAnsi="Times New Roman"/>
          <w:b/>
          <w:sz w:val="16"/>
          <w:szCs w:val="16"/>
        </w:rPr>
        <w:t>.)</w:t>
      </w:r>
    </w:p>
    <w:tbl>
      <w:tblPr>
        <w:tblW w:w="4746" w:type="pct"/>
        <w:jc w:val="center"/>
        <w:tblLook w:val="04A0" w:firstRow="1" w:lastRow="0" w:firstColumn="1" w:lastColumn="0" w:noHBand="0" w:noVBand="1"/>
      </w:tblPr>
      <w:tblGrid>
        <w:gridCol w:w="1356"/>
        <w:gridCol w:w="1098"/>
        <w:gridCol w:w="1092"/>
        <w:gridCol w:w="910"/>
        <w:gridCol w:w="1052"/>
        <w:gridCol w:w="578"/>
        <w:gridCol w:w="1059"/>
        <w:gridCol w:w="576"/>
        <w:gridCol w:w="1363"/>
      </w:tblGrid>
      <w:tr w:rsidR="00FE15B9" w:rsidTr="00EE0BA2">
        <w:trPr>
          <w:trHeight w:val="255"/>
          <w:jc w:val="center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5F77C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2015год, тыс. руб.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15B9" w:rsidRDefault="00FE15B9" w:rsidP="00FE15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Ожидаемое исполнение 2016 год,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на 2017 год</w:t>
            </w:r>
          </w:p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FE15B9" w:rsidRDefault="00FE15B9" w:rsidP="00FE15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Плана 2017 к факту 2015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гю</w:t>
            </w:r>
            <w:proofErr w:type="spellEnd"/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FE15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 плана 2017года к ожидаемому исполнению 2016 г.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15B9" w:rsidRDefault="00FE15B9">
            <w:r>
              <w:rPr>
                <w:rFonts w:ascii="Times New Roman" w:hAnsi="Times New Roman"/>
                <w:sz w:val="16"/>
                <w:szCs w:val="16"/>
              </w:rPr>
              <w:t>% от общего объема доходов</w:t>
            </w:r>
          </w:p>
        </w:tc>
      </w:tr>
      <w:tr w:rsidR="00FE15B9" w:rsidTr="0024426C">
        <w:trPr>
          <w:trHeight w:val="45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,.</w:t>
            </w:r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,.</w:t>
            </w:r>
            <w:proofErr w:type="gramEnd"/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15B9" w:rsidTr="00FE15B9">
        <w:trPr>
          <w:trHeight w:val="224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Налоговые и неналоговые </w:t>
            </w:r>
          </w:p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4072,0</w:t>
            </w:r>
          </w:p>
        </w:tc>
        <w:tc>
          <w:tcPr>
            <w:tcW w:w="6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3351,2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3408,0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FE15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-664,0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42,7</w:t>
            </w:r>
          </w:p>
        </w:tc>
      </w:tr>
      <w:tr w:rsidR="00FE15B9" w:rsidTr="00FE15B9">
        <w:trPr>
          <w:trHeight w:val="180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3952,1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Pr="00D51CF8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3309,2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3362,0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FE15B9" w:rsidP="00FE15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-590,1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101,6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42,1</w:t>
            </w:r>
          </w:p>
        </w:tc>
      </w:tr>
      <w:tr w:rsidR="00FE15B9" w:rsidTr="00FE15B9">
        <w:trPr>
          <w:trHeight w:val="163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НДФЛ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649,2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683,0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</w:tr>
      <w:tr w:rsidR="00FE15B9" w:rsidTr="00FE15B9">
        <w:trPr>
          <w:trHeight w:val="148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1267,8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Pr="00D51CF8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467,0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-800,8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Pr="00D51CF8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E15B9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</w:tr>
      <w:tr w:rsidR="00FE15B9" w:rsidTr="00FE15B9">
        <w:trPr>
          <w:trHeight w:val="184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1001,1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1C61B1" w:rsidP="001C61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1182,0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1C61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1C61B1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1C61B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1C61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C61B1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1C61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</w:tr>
      <w:tr w:rsidR="00FE15B9" w:rsidTr="00FE15B9">
        <w:trPr>
          <w:trHeight w:val="227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1066,2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1C61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C61B1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1C61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C61B1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</w:tr>
      <w:tr w:rsidR="00FE15B9" w:rsidTr="00FE15B9">
        <w:trPr>
          <w:trHeight w:val="227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Госпошлина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15B9" w:rsidTr="00FE15B9">
        <w:trPr>
          <w:trHeight w:val="617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119,9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1C6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1C61B1">
              <w:rPr>
                <w:rFonts w:ascii="Times New Roman" w:hAnsi="Times New Roman"/>
                <w:b/>
                <w:sz w:val="16"/>
                <w:szCs w:val="16"/>
              </w:rPr>
              <w:t>73,9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38,4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109,5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1C61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1C61B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E15B9" w:rsidTr="00FE15B9">
        <w:trPr>
          <w:trHeight w:val="821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1C61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</w:t>
            </w:r>
            <w:r w:rsidR="001C61B1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получаемые в виде арендной платы за землю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1C61B1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FE15B9" w:rsidTr="0024426C">
        <w:trPr>
          <w:trHeight w:val="1291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Доходы от использования имуще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 xml:space="preserve">ства, находящегося в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собст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031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55,</w:t>
            </w:r>
            <w:r w:rsidR="00E0317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="00FE15B9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031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E0317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031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0317E">
              <w:rPr>
                <w:rFonts w:ascii="Times New Roman" w:hAnsi="Times New Roman"/>
                <w:b/>
                <w:sz w:val="16"/>
                <w:szCs w:val="16"/>
              </w:rPr>
              <w:t>14,2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031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0317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E0317E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031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E0317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E15B9" w:rsidTr="00FE15B9">
        <w:trPr>
          <w:trHeight w:val="510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031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63,4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-60,4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031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FE15B9" w:rsidTr="00E0317E">
        <w:trPr>
          <w:trHeight w:val="1131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Доходы от продажи земельных участков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собственности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FE15B9" w:rsidTr="00FE15B9">
        <w:trPr>
          <w:trHeight w:val="138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FE15B9">
              <w:rPr>
                <w:rFonts w:ascii="Times New Roman" w:hAnsi="Times New Roman"/>
                <w:b/>
                <w:bCs/>
                <w:sz w:val="16"/>
                <w:szCs w:val="16"/>
              </w:rPr>
              <w:t>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031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153,8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031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FE15B9" w:rsidTr="00FE15B9">
        <w:trPr>
          <w:trHeight w:val="450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E15B9" w:rsidTr="00FE15B9">
        <w:trPr>
          <w:trHeight w:val="121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6826,7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4211,1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4579,6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031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0317E">
              <w:rPr>
                <w:rFonts w:ascii="Times New Roman" w:hAnsi="Times New Roman"/>
                <w:b/>
                <w:sz w:val="16"/>
                <w:szCs w:val="16"/>
              </w:rPr>
              <w:t>2247,1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368,5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108,8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57,3</w:t>
            </w:r>
          </w:p>
        </w:tc>
      </w:tr>
      <w:tr w:rsidR="00FE15B9" w:rsidTr="00FE15B9">
        <w:trPr>
          <w:trHeight w:val="121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Возврат  в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краевойбюджет</w:t>
            </w:r>
            <w:proofErr w:type="spell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-64,5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-149,9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149,9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E15B9" w:rsidTr="00FE15B9">
        <w:trPr>
          <w:trHeight w:val="106"/>
          <w:jc w:val="center"/>
        </w:trPr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10834,2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5B9" w:rsidRDefault="00E0317E" w:rsidP="00EE0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7412,4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7987,6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031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0317E">
              <w:rPr>
                <w:rFonts w:ascii="Times New Roman" w:hAnsi="Times New Roman"/>
                <w:b/>
                <w:sz w:val="16"/>
                <w:szCs w:val="16"/>
              </w:rPr>
              <w:t>2846,6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E0B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575,2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E0317E" w:rsidP="00E0317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B9" w:rsidRDefault="00FE15B9" w:rsidP="00EE0B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</w:tr>
    </w:tbl>
    <w:p w:rsidR="00646F53" w:rsidRDefault="00646F53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доходов местного бюджета без учета безвозмездных поступлений предусматривается на 201</w:t>
      </w:r>
      <w:r w:rsidR="00E031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E0317E">
        <w:rPr>
          <w:rFonts w:ascii="Times New Roman" w:hAnsi="Times New Roman" w:cs="Times New Roman"/>
          <w:sz w:val="28"/>
          <w:szCs w:val="28"/>
        </w:rPr>
        <w:t>3408,0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E0317E">
        <w:rPr>
          <w:rFonts w:ascii="Times New Roman" w:hAnsi="Times New Roman" w:cs="Times New Roman"/>
          <w:sz w:val="28"/>
          <w:szCs w:val="28"/>
        </w:rPr>
        <w:t>42,7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035A92">
        <w:rPr>
          <w:rFonts w:ascii="Times New Roman" w:hAnsi="Times New Roman" w:cs="Times New Roman"/>
          <w:sz w:val="28"/>
          <w:szCs w:val="28"/>
        </w:rPr>
        <w:t xml:space="preserve">общим доходам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0317E">
        <w:rPr>
          <w:rFonts w:ascii="Times New Roman" w:hAnsi="Times New Roman" w:cs="Times New Roman"/>
          <w:sz w:val="28"/>
          <w:szCs w:val="28"/>
        </w:rPr>
        <w:t xml:space="preserve"> и </w:t>
      </w:r>
      <w:r w:rsidR="002A5139">
        <w:rPr>
          <w:rFonts w:ascii="Times New Roman" w:hAnsi="Times New Roman" w:cs="Times New Roman"/>
          <w:sz w:val="28"/>
          <w:szCs w:val="28"/>
        </w:rPr>
        <w:t xml:space="preserve">101,7% к ожидаемому </w:t>
      </w:r>
      <w:r w:rsidR="005119E7">
        <w:rPr>
          <w:rFonts w:ascii="Times New Roman" w:hAnsi="Times New Roman" w:cs="Times New Roman"/>
          <w:sz w:val="28"/>
          <w:szCs w:val="28"/>
        </w:rPr>
        <w:t>и</w:t>
      </w:r>
      <w:r w:rsidR="002A5139">
        <w:rPr>
          <w:rFonts w:ascii="Times New Roman" w:hAnsi="Times New Roman" w:cs="Times New Roman"/>
          <w:sz w:val="28"/>
          <w:szCs w:val="28"/>
        </w:rPr>
        <w:t>сполнению 2016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3A" w:rsidRDefault="00C1016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0314D5">
        <w:rPr>
          <w:rFonts w:ascii="Times New Roman" w:hAnsi="Times New Roman" w:cs="Times New Roman"/>
          <w:sz w:val="28"/>
          <w:szCs w:val="28"/>
        </w:rPr>
        <w:t>доходов</w:t>
      </w:r>
      <w:r w:rsidR="00D25198">
        <w:rPr>
          <w:rFonts w:ascii="Times New Roman" w:hAnsi="Times New Roman" w:cs="Times New Roman"/>
          <w:sz w:val="28"/>
          <w:szCs w:val="28"/>
        </w:rPr>
        <w:t xml:space="preserve"> бюджета основная сумма </w:t>
      </w:r>
      <w:r>
        <w:rPr>
          <w:rFonts w:ascii="Times New Roman" w:hAnsi="Times New Roman" w:cs="Times New Roman"/>
          <w:sz w:val="28"/>
          <w:szCs w:val="28"/>
        </w:rPr>
        <w:t>налоговы</w:t>
      </w:r>
      <w:r w:rsidR="00D25198">
        <w:rPr>
          <w:rFonts w:ascii="Times New Roman" w:hAnsi="Times New Roman" w:cs="Times New Roman"/>
          <w:sz w:val="28"/>
          <w:szCs w:val="28"/>
        </w:rPr>
        <w:t>х</w:t>
      </w:r>
      <w:r w:rsidR="00BE4F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2A513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25198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2A5139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D25198">
        <w:rPr>
          <w:rFonts w:ascii="Times New Roman" w:hAnsi="Times New Roman" w:cs="Times New Roman"/>
          <w:sz w:val="28"/>
          <w:szCs w:val="28"/>
        </w:rPr>
        <w:t xml:space="preserve"> </w:t>
      </w:r>
      <w:r w:rsidR="002A5139">
        <w:rPr>
          <w:rFonts w:ascii="Times New Roman" w:hAnsi="Times New Roman" w:cs="Times New Roman"/>
          <w:sz w:val="28"/>
          <w:szCs w:val="28"/>
        </w:rPr>
        <w:t>3362,0</w:t>
      </w:r>
      <w:r w:rsidR="00D2519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64B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рублей</w:t>
      </w:r>
      <w:r w:rsidR="0022523A">
        <w:rPr>
          <w:rFonts w:ascii="Times New Roman" w:hAnsi="Times New Roman" w:cs="Times New Roman"/>
          <w:sz w:val="28"/>
          <w:szCs w:val="28"/>
        </w:rPr>
        <w:t>,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910210">
        <w:rPr>
          <w:rFonts w:ascii="Times New Roman" w:hAnsi="Times New Roman" w:cs="Times New Roman"/>
          <w:sz w:val="28"/>
          <w:szCs w:val="28"/>
        </w:rPr>
        <w:t xml:space="preserve">или </w:t>
      </w:r>
      <w:r w:rsidR="002A5139">
        <w:rPr>
          <w:rFonts w:ascii="Times New Roman" w:hAnsi="Times New Roman" w:cs="Times New Roman"/>
          <w:sz w:val="28"/>
          <w:szCs w:val="28"/>
        </w:rPr>
        <w:t>98,6</w:t>
      </w:r>
      <w:r w:rsidR="00FD181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47ADB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доходных источников: 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</w:t>
      </w:r>
      <w:r w:rsidR="005119E7"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  </w:t>
      </w:r>
      <w:r w:rsidR="002A5139">
        <w:rPr>
          <w:rFonts w:ascii="Times New Roman" w:hAnsi="Times New Roman" w:cs="Times New Roman"/>
          <w:sz w:val="28"/>
          <w:szCs w:val="28"/>
        </w:rPr>
        <w:t>683,0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A20">
        <w:rPr>
          <w:rFonts w:ascii="Times New Roman" w:hAnsi="Times New Roman" w:cs="Times New Roman"/>
          <w:sz w:val="28"/>
          <w:szCs w:val="28"/>
        </w:rPr>
        <w:t xml:space="preserve"> или </w:t>
      </w:r>
      <w:r w:rsidR="002A5139">
        <w:rPr>
          <w:rFonts w:ascii="Times New Roman" w:hAnsi="Times New Roman" w:cs="Times New Roman"/>
          <w:sz w:val="28"/>
          <w:szCs w:val="28"/>
        </w:rPr>
        <w:t>20,3</w:t>
      </w:r>
      <w:r w:rsidR="00940A2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139" w:rsidRDefault="002A513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-земельный налог- 1030,0тыс. рублей или  30,6%%;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акцизов на бензин, дизельное  топливо и моторные масла </w:t>
      </w:r>
      <w:r w:rsidR="005119E7"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 </w:t>
      </w:r>
      <w:r w:rsidR="002A5139">
        <w:rPr>
          <w:rFonts w:ascii="Times New Roman" w:hAnsi="Times New Roman" w:cs="Times New Roman"/>
          <w:sz w:val="28"/>
          <w:szCs w:val="28"/>
        </w:rPr>
        <w:t>1182,0</w:t>
      </w:r>
      <w:r w:rsidR="00A47A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A20">
        <w:rPr>
          <w:rFonts w:ascii="Times New Roman" w:hAnsi="Times New Roman" w:cs="Times New Roman"/>
          <w:sz w:val="28"/>
          <w:szCs w:val="28"/>
        </w:rPr>
        <w:t xml:space="preserve"> или </w:t>
      </w:r>
      <w:r w:rsidR="002A5139">
        <w:rPr>
          <w:rFonts w:ascii="Times New Roman" w:hAnsi="Times New Roman" w:cs="Times New Roman"/>
          <w:sz w:val="28"/>
          <w:szCs w:val="28"/>
        </w:rPr>
        <w:t>35,2</w:t>
      </w:r>
      <w:r w:rsidR="00940A20">
        <w:rPr>
          <w:rFonts w:ascii="Times New Roman" w:hAnsi="Times New Roman" w:cs="Times New Roman"/>
          <w:sz w:val="28"/>
          <w:szCs w:val="28"/>
        </w:rPr>
        <w:t>%</w:t>
      </w:r>
      <w:r w:rsidR="00A47ADB">
        <w:rPr>
          <w:rFonts w:ascii="Times New Roman" w:hAnsi="Times New Roman" w:cs="Times New Roman"/>
          <w:sz w:val="28"/>
          <w:szCs w:val="28"/>
        </w:rPr>
        <w:t>;</w:t>
      </w:r>
    </w:p>
    <w:p w:rsidR="00A47ADB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лиц-</w:t>
      </w:r>
      <w:r w:rsidR="002A5139">
        <w:rPr>
          <w:rFonts w:ascii="Times New Roman" w:hAnsi="Times New Roman" w:cs="Times New Roman"/>
          <w:sz w:val="28"/>
          <w:szCs w:val="28"/>
        </w:rPr>
        <w:t>467,0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F3544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2A5139">
        <w:rPr>
          <w:rFonts w:ascii="Times New Roman" w:hAnsi="Times New Roman" w:cs="Times New Roman"/>
          <w:sz w:val="28"/>
          <w:szCs w:val="28"/>
        </w:rPr>
        <w:t>13,9</w:t>
      </w:r>
      <w:r w:rsidR="001F354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57A" w:rsidRDefault="000314D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747DA0">
        <w:rPr>
          <w:rFonts w:ascii="Times New Roman" w:hAnsi="Times New Roman" w:cs="Times New Roman"/>
          <w:sz w:val="28"/>
          <w:szCs w:val="28"/>
        </w:rPr>
        <w:t xml:space="preserve"> планируемых доходов на 201</w:t>
      </w:r>
      <w:r w:rsidR="002A5139">
        <w:rPr>
          <w:rFonts w:ascii="Times New Roman" w:hAnsi="Times New Roman" w:cs="Times New Roman"/>
          <w:sz w:val="28"/>
          <w:szCs w:val="28"/>
        </w:rPr>
        <w:t>7</w:t>
      </w:r>
      <w:r w:rsidR="00747DA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747D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4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A0">
        <w:rPr>
          <w:rFonts w:ascii="Times New Roman" w:hAnsi="Times New Roman" w:cs="Times New Roman"/>
          <w:sz w:val="28"/>
          <w:szCs w:val="28"/>
        </w:rPr>
        <w:t xml:space="preserve">составляют  </w:t>
      </w:r>
      <w:r w:rsidR="00ED30A4">
        <w:rPr>
          <w:rFonts w:ascii="Times New Roman" w:hAnsi="Times New Roman" w:cs="Times New Roman"/>
          <w:sz w:val="28"/>
          <w:szCs w:val="28"/>
        </w:rPr>
        <w:t>4</w:t>
      </w:r>
      <w:r w:rsidR="002A5139">
        <w:rPr>
          <w:rFonts w:ascii="Times New Roman" w:hAnsi="Times New Roman" w:cs="Times New Roman"/>
          <w:sz w:val="28"/>
          <w:szCs w:val="28"/>
        </w:rPr>
        <w:t>6</w:t>
      </w:r>
      <w:r w:rsidR="00ED30A4">
        <w:rPr>
          <w:rFonts w:ascii="Times New Roman" w:hAnsi="Times New Roman" w:cs="Times New Roman"/>
          <w:sz w:val="28"/>
          <w:szCs w:val="28"/>
        </w:rPr>
        <w:t>,0</w:t>
      </w:r>
      <w:r w:rsidR="00747D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2B28">
        <w:rPr>
          <w:rFonts w:ascii="Times New Roman" w:hAnsi="Times New Roman" w:cs="Times New Roman"/>
          <w:sz w:val="28"/>
          <w:szCs w:val="28"/>
        </w:rPr>
        <w:t xml:space="preserve"> или </w:t>
      </w:r>
      <w:r w:rsidR="00ED30A4">
        <w:rPr>
          <w:rFonts w:ascii="Times New Roman" w:hAnsi="Times New Roman" w:cs="Times New Roman"/>
          <w:sz w:val="28"/>
          <w:szCs w:val="28"/>
        </w:rPr>
        <w:t>0,</w:t>
      </w:r>
      <w:r w:rsidR="002A5139">
        <w:rPr>
          <w:rFonts w:ascii="Times New Roman" w:hAnsi="Times New Roman" w:cs="Times New Roman"/>
          <w:sz w:val="28"/>
          <w:szCs w:val="28"/>
        </w:rPr>
        <w:t>6</w:t>
      </w:r>
      <w:r w:rsidR="008F2B28">
        <w:rPr>
          <w:rFonts w:ascii="Times New Roman" w:hAnsi="Times New Roman" w:cs="Times New Roman"/>
          <w:sz w:val="28"/>
          <w:szCs w:val="28"/>
        </w:rPr>
        <w:t>% общего дохода</w:t>
      </w:r>
      <w:r w:rsidR="002A5139">
        <w:rPr>
          <w:rFonts w:ascii="Times New Roman" w:hAnsi="Times New Roman" w:cs="Times New Roman"/>
          <w:sz w:val="28"/>
          <w:szCs w:val="28"/>
        </w:rPr>
        <w:t>.</w:t>
      </w:r>
    </w:p>
    <w:p w:rsidR="00FB057A" w:rsidRDefault="005378E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363C61" w:rsidRPr="000314D5" w:rsidRDefault="00BD15D4" w:rsidP="0024426C">
      <w:pPr>
        <w:spacing w:after="0" w:line="240" w:lineRule="auto"/>
        <w:ind w:firstLine="709"/>
        <w:contextualSpacing/>
        <w:jc w:val="both"/>
        <w:rPr>
          <w:rFonts w:ascii="Calibri" w:hAnsi="Calibri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r w:rsidR="00ED30A4">
        <w:rPr>
          <w:rFonts w:ascii="Times New Roman" w:hAnsi="Times New Roman" w:cs="Times New Roman"/>
          <w:sz w:val="28"/>
          <w:szCs w:val="28"/>
        </w:rPr>
        <w:t>Целинного</w:t>
      </w:r>
      <w:r w:rsidR="006D3A0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Славянского поселения за период 201</w:t>
      </w:r>
      <w:r w:rsidR="002A51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2A5139">
        <w:rPr>
          <w:rFonts w:ascii="Times New Roman" w:hAnsi="Times New Roman" w:cs="Times New Roman"/>
          <w:sz w:val="28"/>
          <w:szCs w:val="28"/>
        </w:rPr>
        <w:t>7</w:t>
      </w:r>
      <w:r w:rsidR="00A3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3758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 №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 w:rsidR="002A5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A06" w:rsidRDefault="0024426C" w:rsidP="006D3A06">
      <w:pPr>
        <w:autoSpaceDE w:val="0"/>
        <w:autoSpaceDN w:val="0"/>
        <w:adjustRightInd w:val="0"/>
        <w:spacing w:after="0" w:line="240" w:lineRule="auto"/>
        <w:ind w:left="637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6D3A06" w:rsidRPr="000314D5">
        <w:rPr>
          <w:rFonts w:ascii="Times New Roman" w:hAnsi="Times New Roman"/>
          <w:b/>
          <w:sz w:val="28"/>
          <w:szCs w:val="28"/>
        </w:rPr>
        <w:t>аблица №</w:t>
      </w:r>
      <w:r w:rsidR="006D3A06">
        <w:rPr>
          <w:rFonts w:ascii="Times New Roman" w:hAnsi="Times New Roman"/>
          <w:b/>
          <w:sz w:val="28"/>
          <w:szCs w:val="28"/>
        </w:rPr>
        <w:t xml:space="preserve"> </w:t>
      </w:r>
      <w:r w:rsidR="00B94CA4">
        <w:rPr>
          <w:rFonts w:ascii="Times New Roman" w:hAnsi="Times New Roman"/>
          <w:b/>
          <w:sz w:val="28"/>
          <w:szCs w:val="28"/>
        </w:rPr>
        <w:t>2</w:t>
      </w:r>
    </w:p>
    <w:p w:rsidR="00363C61" w:rsidRPr="009C5210" w:rsidRDefault="00D05320" w:rsidP="004073DD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52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9C5210">
        <w:rPr>
          <w:rFonts w:ascii="Times New Roman" w:hAnsi="Times New Roman" w:cs="Times New Roman"/>
          <w:sz w:val="16"/>
          <w:szCs w:val="16"/>
        </w:rPr>
        <w:t>(</w:t>
      </w:r>
      <w:r w:rsidRPr="009C5210">
        <w:rPr>
          <w:rFonts w:ascii="Times New Roman" w:hAnsi="Times New Roman" w:cs="Times New Roman"/>
          <w:sz w:val="16"/>
          <w:szCs w:val="16"/>
        </w:rPr>
        <w:t xml:space="preserve"> </w:t>
      </w:r>
      <w:r w:rsidR="00BD15D4" w:rsidRPr="009C5210">
        <w:rPr>
          <w:rFonts w:ascii="Times New Roman" w:hAnsi="Times New Roman" w:cs="Times New Roman"/>
          <w:sz w:val="16"/>
          <w:szCs w:val="16"/>
        </w:rPr>
        <w:t>в тыс. руб</w:t>
      </w:r>
      <w:r w:rsidR="009C5210">
        <w:rPr>
          <w:rFonts w:ascii="Times New Roman" w:hAnsi="Times New Roman" w:cs="Times New Roman"/>
          <w:sz w:val="16"/>
          <w:szCs w:val="16"/>
        </w:rPr>
        <w:t>.)</w:t>
      </w:r>
    </w:p>
    <w:tbl>
      <w:tblPr>
        <w:tblW w:w="4727" w:type="pct"/>
        <w:jc w:val="center"/>
        <w:tblInd w:w="-1258" w:type="dxa"/>
        <w:tblLook w:val="04A0" w:firstRow="1" w:lastRow="0" w:firstColumn="1" w:lastColumn="0" w:noHBand="0" w:noVBand="1"/>
      </w:tblPr>
      <w:tblGrid>
        <w:gridCol w:w="1807"/>
        <w:gridCol w:w="1319"/>
        <w:gridCol w:w="1424"/>
        <w:gridCol w:w="1109"/>
        <w:gridCol w:w="992"/>
        <w:gridCol w:w="709"/>
        <w:gridCol w:w="992"/>
        <w:gridCol w:w="695"/>
      </w:tblGrid>
      <w:tr w:rsidR="0024426C" w:rsidTr="0024426C">
        <w:trPr>
          <w:trHeight w:val="255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6C" w:rsidRDefault="0024426C" w:rsidP="00244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6C" w:rsidRDefault="0024426C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исполнение за 2015</w:t>
            </w:r>
          </w:p>
          <w:p w:rsidR="0024426C" w:rsidRDefault="0024426C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24426C" w:rsidRDefault="0024426C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4426C" w:rsidRDefault="0024426C" w:rsidP="00244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Ожидаемое исполнение 2016 год</w:t>
            </w:r>
          </w:p>
          <w:p w:rsidR="0024426C" w:rsidRDefault="0024426C" w:rsidP="00244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6C" w:rsidRDefault="0024426C" w:rsidP="002442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 на 2017 год, тыс. руб.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6C" w:rsidRDefault="0024426C" w:rsidP="00B94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плана 2017 к 2015 году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6C" w:rsidRDefault="0024426C" w:rsidP="00FB17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ожид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сп.2015 к  плану 2014 году</w:t>
            </w:r>
          </w:p>
        </w:tc>
      </w:tr>
      <w:tr w:rsidR="0024426C" w:rsidTr="0024426C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6C" w:rsidRDefault="0024426C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6C" w:rsidRDefault="0024426C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26C" w:rsidRDefault="0024426C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26C" w:rsidRDefault="0024426C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6C" w:rsidRDefault="0024426C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6C" w:rsidRDefault="0024426C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6C" w:rsidRDefault="0024426C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6C" w:rsidRDefault="0024426C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94CA4" w:rsidTr="00B94CA4">
        <w:trPr>
          <w:trHeight w:val="224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3358,2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2626,0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3309,3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B94C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-48,9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683,3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</w:t>
            </w:r>
          </w:p>
        </w:tc>
      </w:tr>
      <w:tr w:rsidR="00B94CA4" w:rsidTr="00B94CA4">
        <w:trPr>
          <w:trHeight w:val="18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2944,4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1155,0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1192,1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B94C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1752,3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B94C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103,2</w:t>
            </w:r>
          </w:p>
        </w:tc>
      </w:tr>
      <w:tr w:rsidR="00B94CA4" w:rsidTr="00B94CA4">
        <w:trPr>
          <w:trHeight w:val="163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185,6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B94C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-107,4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B94C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40,46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B94C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</w:tr>
      <w:tr w:rsidR="00B94CA4" w:rsidRPr="00FB1704" w:rsidTr="00B94CA4">
        <w:trPr>
          <w:trHeight w:val="148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B94C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338</w:t>
            </w: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Pr="00FB1704" w:rsidRDefault="00B94CA4" w:rsidP="00B94CA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B94CA4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-350,0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FB1704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B94CA4" w:rsidTr="00B94CA4">
        <w:trPr>
          <w:trHeight w:val="184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4CA4" w:rsidTr="00B94CA4">
        <w:trPr>
          <w:trHeight w:val="51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Возврат в краевой бюджет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B94CA4" w:rsidRPr="009F3019" w:rsidTr="00B94CA4">
        <w:trPr>
          <w:trHeight w:val="227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9F3019" w:rsidRDefault="00B94CA4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01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9F3019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F3019">
              <w:rPr>
                <w:rFonts w:ascii="Times New Roman" w:hAnsi="Times New Roman"/>
                <w:b/>
                <w:sz w:val="16"/>
                <w:szCs w:val="16"/>
              </w:rPr>
              <w:t>6826,7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CA4" w:rsidRPr="009F3019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F3019">
              <w:rPr>
                <w:rFonts w:ascii="Times New Roman" w:hAnsi="Times New Roman"/>
                <w:b/>
                <w:sz w:val="16"/>
                <w:szCs w:val="16"/>
              </w:rPr>
              <w:t>4211,1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9F3019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F3019">
              <w:rPr>
                <w:rFonts w:ascii="Times New Roman" w:hAnsi="Times New Roman"/>
                <w:b/>
                <w:sz w:val="16"/>
                <w:szCs w:val="16"/>
              </w:rPr>
              <w:t>4579,6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9F3019" w:rsidRDefault="0092573B" w:rsidP="00E81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F3019">
              <w:rPr>
                <w:rFonts w:ascii="Times New Roman" w:hAnsi="Times New Roman"/>
                <w:b/>
                <w:sz w:val="16"/>
                <w:szCs w:val="16"/>
              </w:rPr>
              <w:t>-2247,1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9F3019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F3019">
              <w:rPr>
                <w:rFonts w:ascii="Times New Roman" w:hAnsi="Times New Roman"/>
                <w:b/>
                <w:sz w:val="16"/>
                <w:szCs w:val="16"/>
              </w:rPr>
              <w:t>67,1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9F3019" w:rsidRDefault="0092573B" w:rsidP="00E81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F3019">
              <w:rPr>
                <w:rFonts w:ascii="Times New Roman" w:hAnsi="Times New Roman"/>
                <w:b/>
                <w:sz w:val="16"/>
                <w:szCs w:val="16"/>
              </w:rPr>
              <w:t>368,5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A4" w:rsidRPr="009F3019" w:rsidRDefault="0092573B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F3019">
              <w:rPr>
                <w:rFonts w:ascii="Times New Roman" w:hAnsi="Times New Roman"/>
                <w:b/>
                <w:sz w:val="16"/>
                <w:szCs w:val="16"/>
              </w:rPr>
              <w:t>111,1</w:t>
            </w:r>
          </w:p>
        </w:tc>
      </w:tr>
    </w:tbl>
    <w:p w:rsidR="00834A72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92573B">
        <w:rPr>
          <w:rFonts w:ascii="Times New Roman" w:hAnsi="Times New Roman" w:cs="Times New Roman"/>
          <w:sz w:val="28"/>
          <w:szCs w:val="28"/>
        </w:rPr>
        <w:t>7</w:t>
      </w:r>
      <w:r w:rsidR="00CB7C7C">
        <w:rPr>
          <w:rFonts w:ascii="Times New Roman" w:hAnsi="Times New Roman" w:cs="Times New Roman"/>
          <w:sz w:val="28"/>
          <w:szCs w:val="28"/>
        </w:rPr>
        <w:t xml:space="preserve"> году проектом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>предусматриваются безвозмездные поступления из бюджетов других уровней</w:t>
      </w:r>
      <w:r w:rsidR="00261F49">
        <w:rPr>
          <w:rFonts w:ascii="Times New Roman" w:hAnsi="Times New Roman" w:cs="Times New Roman"/>
          <w:sz w:val="28"/>
          <w:szCs w:val="28"/>
        </w:rPr>
        <w:t xml:space="preserve"> на общую сумму 4579,6 тыс.</w:t>
      </w:r>
      <w:r w:rsidR="003102E4">
        <w:rPr>
          <w:rFonts w:ascii="Times New Roman" w:hAnsi="Times New Roman" w:cs="Times New Roman"/>
          <w:sz w:val="28"/>
          <w:szCs w:val="28"/>
        </w:rPr>
        <w:t xml:space="preserve"> </w:t>
      </w:r>
      <w:r w:rsidR="00261F49">
        <w:rPr>
          <w:rFonts w:ascii="Times New Roman" w:hAnsi="Times New Roman" w:cs="Times New Roman"/>
          <w:sz w:val="28"/>
          <w:szCs w:val="28"/>
        </w:rPr>
        <w:t>рублей</w:t>
      </w:r>
      <w:r w:rsidR="00925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7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34A72">
        <w:rPr>
          <w:rFonts w:ascii="Times New Roman" w:hAnsi="Times New Roman" w:cs="Times New Roman"/>
          <w:sz w:val="28"/>
          <w:szCs w:val="28"/>
        </w:rPr>
        <w:t>:</w:t>
      </w:r>
    </w:p>
    <w:p w:rsidR="0044166D" w:rsidRDefault="005119E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523A">
        <w:rPr>
          <w:rFonts w:ascii="Times New Roman" w:hAnsi="Times New Roman" w:cs="Times New Roman"/>
          <w:sz w:val="28"/>
          <w:szCs w:val="28"/>
        </w:rPr>
        <w:t>Д</w:t>
      </w:r>
      <w:r w:rsidR="0044166D">
        <w:rPr>
          <w:rFonts w:ascii="Times New Roman" w:hAnsi="Times New Roman" w:cs="Times New Roman"/>
          <w:sz w:val="28"/>
          <w:szCs w:val="28"/>
        </w:rPr>
        <w:t xml:space="preserve">отации бюджетам поселений на выравнивание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</w:t>
      </w:r>
      <w:r w:rsidR="0022523A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</w:t>
      </w:r>
      <w:r w:rsidR="008E579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011C3">
        <w:rPr>
          <w:rFonts w:ascii="Times New Roman" w:hAnsi="Times New Roman" w:cs="Times New Roman"/>
          <w:sz w:val="28"/>
          <w:szCs w:val="28"/>
        </w:rPr>
        <w:t>3309,3</w:t>
      </w:r>
      <w:r w:rsidR="009A11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834A72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011C3">
        <w:rPr>
          <w:rFonts w:ascii="Times New Roman" w:hAnsi="Times New Roman" w:cs="Times New Roman"/>
          <w:sz w:val="28"/>
          <w:szCs w:val="28"/>
        </w:rPr>
        <w:t>683,3</w:t>
      </w:r>
      <w:r w:rsidR="007A3BD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2011C3">
        <w:rPr>
          <w:rFonts w:ascii="Times New Roman" w:hAnsi="Times New Roman" w:cs="Times New Roman"/>
          <w:sz w:val="28"/>
          <w:szCs w:val="28"/>
        </w:rPr>
        <w:t>ожидаемого</w:t>
      </w:r>
      <w:r w:rsidR="005378ED">
        <w:rPr>
          <w:rFonts w:ascii="Times New Roman" w:hAnsi="Times New Roman" w:cs="Times New Roman"/>
          <w:sz w:val="28"/>
          <w:szCs w:val="28"/>
        </w:rPr>
        <w:t xml:space="preserve"> исполнения 201</w:t>
      </w:r>
      <w:r w:rsidR="002011C3">
        <w:rPr>
          <w:rFonts w:ascii="Times New Roman" w:hAnsi="Times New Roman" w:cs="Times New Roman"/>
          <w:sz w:val="28"/>
          <w:szCs w:val="28"/>
        </w:rPr>
        <w:t>6</w:t>
      </w:r>
      <w:r w:rsidR="005378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3BD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2011C3">
        <w:rPr>
          <w:rFonts w:ascii="Times New Roman" w:hAnsi="Times New Roman" w:cs="Times New Roman"/>
          <w:sz w:val="28"/>
          <w:szCs w:val="28"/>
        </w:rPr>
        <w:t>126,0</w:t>
      </w:r>
      <w:r w:rsidR="007A3BDB">
        <w:rPr>
          <w:rFonts w:ascii="Times New Roman" w:hAnsi="Times New Roman" w:cs="Times New Roman"/>
          <w:sz w:val="28"/>
          <w:szCs w:val="28"/>
        </w:rPr>
        <w:t>%</w:t>
      </w:r>
      <w:r w:rsidR="00B9629C">
        <w:rPr>
          <w:rFonts w:ascii="Times New Roman" w:hAnsi="Times New Roman" w:cs="Times New Roman"/>
          <w:sz w:val="28"/>
          <w:szCs w:val="28"/>
        </w:rPr>
        <w:t xml:space="preserve"> </w:t>
      </w:r>
      <w:r w:rsidR="0022523A">
        <w:rPr>
          <w:rFonts w:ascii="Times New Roman" w:hAnsi="Times New Roman" w:cs="Times New Roman"/>
          <w:sz w:val="28"/>
          <w:szCs w:val="28"/>
        </w:rPr>
        <w:t>.</w:t>
      </w:r>
    </w:p>
    <w:p w:rsidR="003B3753" w:rsidRDefault="003B3753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-Субсидии в сумме 1192,1 тыс. рублей;</w:t>
      </w:r>
    </w:p>
    <w:p w:rsidR="003B3753" w:rsidRDefault="003B3753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523A">
        <w:rPr>
          <w:rFonts w:ascii="Times New Roman" w:hAnsi="Times New Roman" w:cs="Times New Roman"/>
          <w:sz w:val="28"/>
          <w:szCs w:val="28"/>
        </w:rPr>
        <w:t>О</w:t>
      </w:r>
      <w:r w:rsidR="008E579E">
        <w:rPr>
          <w:rFonts w:ascii="Times New Roman" w:hAnsi="Times New Roman" w:cs="Times New Roman"/>
          <w:sz w:val="28"/>
          <w:szCs w:val="28"/>
        </w:rPr>
        <w:t xml:space="preserve">бщий объем поступлений в бюджет в форме субвенций </w:t>
      </w:r>
      <w:r>
        <w:rPr>
          <w:rFonts w:ascii="Times New Roman" w:hAnsi="Times New Roman" w:cs="Times New Roman"/>
          <w:sz w:val="28"/>
          <w:szCs w:val="28"/>
        </w:rPr>
        <w:t>78,2 тыс. рублей.</w:t>
      </w: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74" w:rsidRDefault="00140D74" w:rsidP="00F532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E42" w:rsidRPr="00D63E42" w:rsidRDefault="00D63E4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F53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D63E42" w:rsidRDefault="00D1040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 w:rsidR="00D63E4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63E42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 w:rsidR="00D63E42">
        <w:rPr>
          <w:rFonts w:ascii="Times New Roman" w:hAnsi="Times New Roman" w:cs="Times New Roman"/>
          <w:sz w:val="28"/>
          <w:szCs w:val="28"/>
        </w:rPr>
        <w:t>. Формирование расходной части бюджета поселения на 201</w:t>
      </w:r>
      <w:r w:rsidR="002011C3">
        <w:rPr>
          <w:rFonts w:ascii="Times New Roman" w:hAnsi="Times New Roman" w:cs="Times New Roman"/>
          <w:sz w:val="28"/>
          <w:szCs w:val="28"/>
        </w:rPr>
        <w:t>7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2011C3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sz w:val="28"/>
          <w:szCs w:val="28"/>
        </w:rPr>
        <w:t>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едусмотрен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011C3">
        <w:rPr>
          <w:rFonts w:ascii="Times New Roman" w:hAnsi="Times New Roman" w:cs="Times New Roman"/>
          <w:sz w:val="28"/>
          <w:szCs w:val="28"/>
        </w:rPr>
        <w:t>7987,6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011C3">
        <w:rPr>
          <w:rFonts w:ascii="Times New Roman" w:hAnsi="Times New Roman" w:cs="Times New Roman"/>
          <w:sz w:val="28"/>
          <w:szCs w:val="28"/>
        </w:rPr>
        <w:t>уменьшением</w:t>
      </w:r>
      <w:r>
        <w:rPr>
          <w:rFonts w:ascii="Times New Roman" w:hAnsi="Times New Roman" w:cs="Times New Roman"/>
          <w:sz w:val="28"/>
          <w:szCs w:val="28"/>
        </w:rPr>
        <w:t xml:space="preserve"> к ожидаемому исполнению текущего года </w:t>
      </w:r>
      <w:r w:rsidR="00593131">
        <w:rPr>
          <w:rFonts w:ascii="Times New Roman" w:hAnsi="Times New Roman" w:cs="Times New Roman"/>
          <w:sz w:val="28"/>
          <w:szCs w:val="28"/>
        </w:rPr>
        <w:t>201</w:t>
      </w:r>
      <w:r w:rsidR="002011C3">
        <w:rPr>
          <w:rFonts w:ascii="Times New Roman" w:hAnsi="Times New Roman" w:cs="Times New Roman"/>
          <w:sz w:val="28"/>
          <w:szCs w:val="28"/>
        </w:rPr>
        <w:t>6</w:t>
      </w:r>
      <w:r w:rsidR="005931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44E7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1C3">
        <w:rPr>
          <w:rFonts w:ascii="Times New Roman" w:hAnsi="Times New Roman" w:cs="Times New Roman"/>
          <w:sz w:val="28"/>
          <w:szCs w:val="28"/>
        </w:rPr>
        <w:t>1123,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1C3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0C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C44E7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C0">
        <w:rPr>
          <w:rFonts w:ascii="Times New Roman" w:hAnsi="Times New Roman" w:cs="Times New Roman"/>
          <w:sz w:val="28"/>
          <w:szCs w:val="28"/>
        </w:rPr>
        <w:t xml:space="preserve">на </w:t>
      </w:r>
      <w:r w:rsidR="002011C3">
        <w:rPr>
          <w:rFonts w:ascii="Times New Roman" w:hAnsi="Times New Roman" w:cs="Times New Roman"/>
          <w:sz w:val="28"/>
          <w:szCs w:val="28"/>
        </w:rPr>
        <w:t xml:space="preserve">87,7 </w:t>
      </w:r>
      <w:r w:rsidR="00F532B7">
        <w:rPr>
          <w:rFonts w:ascii="Times New Roman" w:hAnsi="Times New Roman" w:cs="Times New Roman"/>
          <w:sz w:val="28"/>
          <w:szCs w:val="28"/>
        </w:rPr>
        <w:t>%</w:t>
      </w:r>
      <w:r w:rsidR="002011C3">
        <w:rPr>
          <w:rFonts w:ascii="Times New Roman" w:hAnsi="Times New Roman" w:cs="Times New Roman"/>
          <w:sz w:val="28"/>
          <w:szCs w:val="28"/>
        </w:rPr>
        <w:t>.</w:t>
      </w:r>
      <w:r w:rsidR="00F53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2011C3">
        <w:rPr>
          <w:rFonts w:ascii="Times New Roman" w:hAnsi="Times New Roman" w:cs="Times New Roman"/>
          <w:sz w:val="28"/>
          <w:szCs w:val="28"/>
        </w:rPr>
        <w:t>5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2011C3">
        <w:rPr>
          <w:rFonts w:ascii="Times New Roman" w:hAnsi="Times New Roman" w:cs="Times New Roman"/>
          <w:sz w:val="28"/>
          <w:szCs w:val="28"/>
        </w:rPr>
        <w:t>7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1C2ED7">
        <w:rPr>
          <w:rFonts w:ascii="Times New Roman" w:hAnsi="Times New Roman" w:cs="Times New Roman"/>
          <w:sz w:val="28"/>
          <w:szCs w:val="28"/>
        </w:rPr>
        <w:t xml:space="preserve"> </w:t>
      </w:r>
      <w:r w:rsidR="002011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D6C" w:rsidRDefault="00BA7D6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8E" w:rsidRDefault="0051698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82">
        <w:rPr>
          <w:rFonts w:ascii="Times New Roman" w:hAnsi="Times New Roman" w:cs="Times New Roman"/>
          <w:b/>
          <w:sz w:val="28"/>
          <w:szCs w:val="28"/>
        </w:rPr>
        <w:t xml:space="preserve">Динамика расходов бюджета </w:t>
      </w:r>
      <w:r w:rsidR="00334DFC">
        <w:rPr>
          <w:rFonts w:ascii="Times New Roman" w:hAnsi="Times New Roman" w:cs="Times New Roman"/>
          <w:b/>
          <w:sz w:val="28"/>
          <w:szCs w:val="28"/>
        </w:rPr>
        <w:t>Целинног</w:t>
      </w:r>
      <w:r w:rsidRPr="004A5382">
        <w:rPr>
          <w:rFonts w:ascii="Times New Roman" w:hAnsi="Times New Roman" w:cs="Times New Roman"/>
          <w:b/>
          <w:sz w:val="28"/>
          <w:szCs w:val="28"/>
        </w:rPr>
        <w:t>о сельского поселения</w:t>
      </w:r>
    </w:p>
    <w:p w:rsidR="00F532B7" w:rsidRDefault="0051698E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Славянского района за период 201</w:t>
      </w:r>
      <w:r w:rsidR="002011C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-201</w:t>
      </w:r>
      <w:r w:rsidR="002011C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bookmarkStart w:id="0" w:name="_GoBack"/>
      <w:bookmarkEnd w:id="0"/>
    </w:p>
    <w:p w:rsidR="00F532B7" w:rsidRDefault="00F532B7" w:rsidP="00F532B7">
      <w:pPr>
        <w:spacing w:after="0" w:line="240" w:lineRule="auto"/>
        <w:ind w:left="707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2011C3">
        <w:rPr>
          <w:rFonts w:ascii="Times New Roman" w:hAnsi="Times New Roman" w:cs="Times New Roman"/>
          <w:b/>
          <w:sz w:val="24"/>
          <w:szCs w:val="24"/>
        </w:rPr>
        <w:t>3</w:t>
      </w:r>
    </w:p>
    <w:p w:rsidR="0051698E" w:rsidRDefault="0051698E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593131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593131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59313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593131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593131">
        <w:rPr>
          <w:rFonts w:ascii="Times New Roman" w:hAnsi="Times New Roman" w:cs="Times New Roman"/>
          <w:sz w:val="16"/>
          <w:szCs w:val="16"/>
        </w:rPr>
        <w:t xml:space="preserve">.                           </w:t>
      </w:r>
    </w:p>
    <w:tbl>
      <w:tblPr>
        <w:tblW w:w="4838" w:type="pct"/>
        <w:jc w:val="center"/>
        <w:tblLayout w:type="fixed"/>
        <w:tblLook w:val="04A0" w:firstRow="1" w:lastRow="0" w:firstColumn="1" w:lastColumn="0" w:noHBand="0" w:noVBand="1"/>
      </w:tblPr>
      <w:tblGrid>
        <w:gridCol w:w="1729"/>
        <w:gridCol w:w="919"/>
        <w:gridCol w:w="993"/>
        <w:gridCol w:w="991"/>
        <w:gridCol w:w="1133"/>
        <w:gridCol w:w="709"/>
        <w:gridCol w:w="993"/>
        <w:gridCol w:w="715"/>
        <w:gridCol w:w="1078"/>
      </w:tblGrid>
      <w:tr w:rsidR="002011C3" w:rsidTr="000B6A65">
        <w:trPr>
          <w:trHeight w:val="255"/>
          <w:jc w:val="center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764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201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2015 год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1C3" w:rsidRDefault="002011C3" w:rsidP="00201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Ожид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2016 год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201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План 2017 год 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201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плана 2017к 2015году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201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Отклонения   плана 2017 г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ожидаемому исп. 2016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Default="002011C3" w:rsidP="00201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Структура расходов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% к общему объему расходов по плану 2017г</w:t>
            </w:r>
          </w:p>
        </w:tc>
      </w:tr>
      <w:tr w:rsidR="002011C3" w:rsidTr="000B6A65">
        <w:trPr>
          <w:trHeight w:val="795"/>
          <w:jc w:val="center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7644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7644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11C3" w:rsidTr="000B6A65">
        <w:trPr>
          <w:trHeight w:val="22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F532B7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32B7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344284" w:rsidRDefault="00332AE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4256,3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344284" w:rsidRDefault="00332AE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3857,8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344284" w:rsidRDefault="00332AE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3640,0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344284" w:rsidRDefault="002011C3" w:rsidP="00332AE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32AEA">
              <w:rPr>
                <w:rFonts w:ascii="Times New Roman" w:hAnsi="Times New Roman"/>
                <w:sz w:val="16"/>
                <w:szCs w:val="16"/>
              </w:rPr>
              <w:t>616,3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344284" w:rsidRDefault="00332AE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344284" w:rsidRDefault="002011C3" w:rsidP="00332AE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32AEA">
              <w:rPr>
                <w:rFonts w:ascii="Times New Roman" w:hAnsi="Times New Roman"/>
                <w:sz w:val="16"/>
                <w:szCs w:val="16"/>
              </w:rPr>
              <w:t>217,8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344284" w:rsidRDefault="00332AE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Pr="00344284" w:rsidRDefault="000B6A65" w:rsidP="0027439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</w:t>
            </w:r>
            <w:r w:rsidR="0027439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011C3" w:rsidTr="000B6A65">
        <w:trPr>
          <w:trHeight w:val="22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C45B35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5B3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F4B6B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F4B6B" w:rsidP="00433F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F4B6B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0F4B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0F4B6B">
              <w:rPr>
                <w:rFonts w:ascii="Times New Roman" w:hAnsi="Times New Roman"/>
                <w:sz w:val="16"/>
                <w:szCs w:val="16"/>
              </w:rPr>
              <w:t>107,4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F4B6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F4B6B" w:rsidP="00C45B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F4B6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Default="00376FAA" w:rsidP="0027439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2011C3" w:rsidTr="000B6A65">
        <w:trPr>
          <w:trHeight w:val="22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344284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4284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376FA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376FAA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3,5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376FA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376FA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2011C3"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376FAA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827,1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D6D" w:rsidRDefault="00FC6D6D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011C3" w:rsidRDefault="00FC6D6D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</w:tr>
      <w:tr w:rsidR="002011C3" w:rsidTr="000B6A65">
        <w:trPr>
          <w:trHeight w:val="22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9D0C36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2659,8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1310,9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1182,0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FC6D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C6D6D">
              <w:rPr>
                <w:rFonts w:ascii="Times New Roman" w:hAnsi="Times New Roman"/>
                <w:sz w:val="16"/>
                <w:szCs w:val="16"/>
              </w:rPr>
              <w:t>1477,8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-128,9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Default="00FC6D6D" w:rsidP="0027439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</w:t>
            </w:r>
            <w:r w:rsidR="0027439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2011C3" w:rsidTr="000B6A65">
        <w:trPr>
          <w:trHeight w:val="277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9D0C36" w:rsidRDefault="002011C3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</w:t>
            </w:r>
            <w:r w:rsidRPr="009D0C3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хозяйство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1460,7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320,9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-849,7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3304C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FC6D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C6D6D">
              <w:rPr>
                <w:rFonts w:ascii="Times New Roman" w:hAnsi="Times New Roman"/>
                <w:sz w:val="16"/>
                <w:szCs w:val="16"/>
              </w:rPr>
              <w:t>1139,8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B116B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="00B116B0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</w:tr>
      <w:tr w:rsidR="002011C3" w:rsidTr="000B6A65">
        <w:trPr>
          <w:trHeight w:val="4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1B38BB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38BB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FC6D6D" w:rsidP="00FC6D6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2011C3" w:rsidTr="000B6A65">
        <w:trPr>
          <w:trHeight w:val="299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1B38BB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38BB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FC6D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</w:t>
            </w:r>
            <w:r w:rsidR="002011C3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FC6D6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0B6A65">
              <w:rPr>
                <w:rFonts w:ascii="Times New Roman" w:hAnsi="Times New Roman"/>
                <w:sz w:val="16"/>
                <w:szCs w:val="16"/>
              </w:rPr>
              <w:t>5,4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Default="000B6A65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1,06</w:t>
            </w:r>
          </w:p>
        </w:tc>
      </w:tr>
      <w:tr w:rsidR="002011C3" w:rsidTr="000B6A65">
        <w:trPr>
          <w:trHeight w:val="28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803850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2011C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</w:t>
            </w:r>
            <w:r w:rsidR="002011C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</w:tr>
      <w:tr w:rsidR="002011C3" w:rsidTr="000B6A65">
        <w:trPr>
          <w:trHeight w:val="184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803850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803850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803850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2275,7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803850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2615,3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803850" w:rsidRDefault="002011C3" w:rsidP="000B6A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-</w:t>
            </w:r>
            <w:r w:rsidR="000B6A65">
              <w:rPr>
                <w:rFonts w:ascii="Times New Roman" w:hAnsi="Times New Roman"/>
                <w:sz w:val="16"/>
                <w:szCs w:val="16"/>
              </w:rPr>
              <w:t>196,3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803850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803850" w:rsidRDefault="000B6A65" w:rsidP="006050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339,6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Pr="00803850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Pr="00803850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</w:tr>
      <w:tr w:rsidR="002011C3" w:rsidTr="000B6A65">
        <w:trPr>
          <w:trHeight w:val="51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11C3" w:rsidTr="000B6A65">
        <w:trPr>
          <w:trHeight w:val="317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8,7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114,9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</w:tr>
      <w:tr w:rsidR="002011C3" w:rsidTr="000B6A65">
        <w:trPr>
          <w:trHeight w:val="299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Межбюджтные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11C3" w:rsidTr="000B6A65">
        <w:trPr>
          <w:trHeight w:val="277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r w:rsidR="000B6A6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расходов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11317,7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9110,6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7987,6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0B6A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0B6A65">
              <w:rPr>
                <w:rFonts w:ascii="Times New Roman" w:hAnsi="Times New Roman"/>
                <w:b/>
                <w:sz w:val="16"/>
                <w:szCs w:val="16"/>
              </w:rPr>
              <w:t>3330,1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AA3B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2011C3" w:rsidP="000B6A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0B6A65">
              <w:rPr>
                <w:rFonts w:ascii="Times New Roman" w:hAnsi="Times New Roman"/>
                <w:b/>
                <w:sz w:val="16"/>
                <w:szCs w:val="16"/>
              </w:rPr>
              <w:t>1123,0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1C3" w:rsidRDefault="000B6A65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87,7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1C3" w:rsidRDefault="002011C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</w:tbl>
    <w:p w:rsidR="000C44E7" w:rsidRPr="00593131" w:rsidRDefault="0059313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14ADB" w:rsidRDefault="0059313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0D74">
        <w:rPr>
          <w:rFonts w:ascii="Times New Roman" w:hAnsi="Times New Roman" w:cs="Times New Roman"/>
          <w:sz w:val="28"/>
          <w:szCs w:val="28"/>
        </w:rPr>
        <w:t xml:space="preserve">ланируется уменьшение расходов по отношению к </w:t>
      </w:r>
      <w:r w:rsidR="007F435E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="00140D74">
        <w:rPr>
          <w:rFonts w:ascii="Times New Roman" w:hAnsi="Times New Roman" w:cs="Times New Roman"/>
          <w:sz w:val="28"/>
          <w:szCs w:val="28"/>
        </w:rPr>
        <w:t>исполнению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201</w:t>
      </w:r>
      <w:r w:rsidR="00274390">
        <w:rPr>
          <w:rFonts w:ascii="Times New Roman" w:hAnsi="Times New Roman" w:cs="Times New Roman"/>
          <w:sz w:val="28"/>
          <w:szCs w:val="28"/>
        </w:rPr>
        <w:t>5</w:t>
      </w:r>
      <w:r w:rsidR="007D7A0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года</w:t>
      </w:r>
      <w:r w:rsidR="00AA3B1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74390">
        <w:rPr>
          <w:rFonts w:ascii="Times New Roman" w:hAnsi="Times New Roman" w:cs="Times New Roman"/>
          <w:sz w:val="28"/>
          <w:szCs w:val="28"/>
        </w:rPr>
        <w:t>3330,1</w:t>
      </w:r>
      <w:r w:rsidR="007F435E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>тыс.</w:t>
      </w:r>
      <w:r w:rsidR="00BA7D6C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>рублей</w:t>
      </w:r>
      <w:r w:rsidR="00274390">
        <w:rPr>
          <w:rFonts w:ascii="Times New Roman" w:hAnsi="Times New Roman" w:cs="Times New Roman"/>
          <w:sz w:val="28"/>
          <w:szCs w:val="28"/>
        </w:rPr>
        <w:t>, по отношению к ожидаемому исполнению 2016года на 1121,0 тыс. рублей</w:t>
      </w:r>
      <w:r w:rsidR="00AA3B13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BA7D6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по </w:t>
      </w:r>
      <w:r w:rsidR="00274390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140D74">
        <w:rPr>
          <w:rFonts w:ascii="Times New Roman" w:hAnsi="Times New Roman" w:cs="Times New Roman"/>
          <w:sz w:val="28"/>
          <w:szCs w:val="28"/>
        </w:rPr>
        <w:t>разделам:</w:t>
      </w:r>
    </w:p>
    <w:p w:rsidR="00274390" w:rsidRDefault="00274390" w:rsidP="002743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Общегосударственные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вопрос» - на 217,8 тыс. рублей или 94,3%;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AA3B13">
        <w:rPr>
          <w:rFonts w:ascii="Times New Roman" w:hAnsi="Times New Roman" w:cs="Times New Roman"/>
          <w:sz w:val="28"/>
          <w:szCs w:val="28"/>
        </w:rPr>
        <w:t>Национальная  оборона</w:t>
      </w:r>
      <w:r w:rsidR="00DA5C17">
        <w:rPr>
          <w:rFonts w:ascii="Times New Roman" w:hAnsi="Times New Roman" w:cs="Times New Roman"/>
          <w:sz w:val="28"/>
          <w:szCs w:val="28"/>
        </w:rPr>
        <w:t xml:space="preserve">» - на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274390">
        <w:rPr>
          <w:rFonts w:ascii="Times New Roman" w:hAnsi="Times New Roman" w:cs="Times New Roman"/>
          <w:sz w:val="28"/>
          <w:szCs w:val="28"/>
        </w:rPr>
        <w:t>1,9</w:t>
      </w:r>
      <w:r w:rsidR="00B116B0">
        <w:rPr>
          <w:rFonts w:ascii="Times New Roman" w:hAnsi="Times New Roman" w:cs="Times New Roman"/>
          <w:sz w:val="28"/>
          <w:szCs w:val="28"/>
        </w:rPr>
        <w:t xml:space="preserve"> тыс. рублей или 97,5</w:t>
      </w:r>
      <w:r w:rsidR="00274390">
        <w:rPr>
          <w:rFonts w:ascii="Times New Roman" w:hAnsi="Times New Roman" w:cs="Times New Roman"/>
          <w:sz w:val="28"/>
          <w:szCs w:val="28"/>
        </w:rPr>
        <w:t>%</w:t>
      </w:r>
      <w:r w:rsidR="00DA5C17">
        <w:rPr>
          <w:rFonts w:ascii="Times New Roman" w:hAnsi="Times New Roman" w:cs="Times New Roman"/>
          <w:sz w:val="28"/>
          <w:szCs w:val="28"/>
        </w:rPr>
        <w:t>;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D557AC">
        <w:rPr>
          <w:rFonts w:ascii="Times New Roman" w:hAnsi="Times New Roman" w:cs="Times New Roman"/>
          <w:sz w:val="28"/>
          <w:szCs w:val="28"/>
        </w:rPr>
        <w:t>на</w:t>
      </w:r>
      <w:r w:rsidR="004B51E7">
        <w:rPr>
          <w:rFonts w:ascii="Times New Roman" w:hAnsi="Times New Roman" w:cs="Times New Roman"/>
          <w:sz w:val="28"/>
          <w:szCs w:val="28"/>
        </w:rPr>
        <w:t xml:space="preserve"> </w:t>
      </w:r>
      <w:r w:rsidR="00B116B0">
        <w:rPr>
          <w:rFonts w:ascii="Times New Roman" w:hAnsi="Times New Roman" w:cs="Times New Roman"/>
          <w:sz w:val="28"/>
          <w:szCs w:val="28"/>
        </w:rPr>
        <w:t>128,9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B116B0">
        <w:rPr>
          <w:rFonts w:ascii="Times New Roman" w:hAnsi="Times New Roman" w:cs="Times New Roman"/>
          <w:sz w:val="28"/>
          <w:szCs w:val="28"/>
        </w:rPr>
        <w:t>90,2</w:t>
      </w:r>
      <w:r w:rsidR="00140D74">
        <w:rPr>
          <w:rFonts w:ascii="Times New Roman" w:hAnsi="Times New Roman" w:cs="Times New Roman"/>
          <w:sz w:val="28"/>
          <w:szCs w:val="28"/>
        </w:rPr>
        <w:t>%;</w:t>
      </w:r>
    </w:p>
    <w:p w:rsidR="00981DF0" w:rsidRDefault="00981DF0" w:rsidP="00981D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-«Жилищно-коммунальное хозяйство» - </w:t>
      </w:r>
      <w:r w:rsidR="00B116B0">
        <w:rPr>
          <w:rFonts w:ascii="Times New Roman" w:hAnsi="Times New Roman" w:cs="Times New Roman"/>
          <w:sz w:val="28"/>
          <w:szCs w:val="28"/>
        </w:rPr>
        <w:t>1139,8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116B0">
        <w:rPr>
          <w:rFonts w:ascii="Times New Roman" w:hAnsi="Times New Roman" w:cs="Times New Roman"/>
          <w:sz w:val="28"/>
          <w:szCs w:val="28"/>
        </w:rPr>
        <w:t>21,9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81DF0" w:rsidRDefault="00981DF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лишь </w:t>
      </w:r>
      <w:r w:rsidR="007540F9">
        <w:rPr>
          <w:rFonts w:ascii="Times New Roman" w:hAnsi="Times New Roman" w:cs="Times New Roman"/>
          <w:sz w:val="28"/>
          <w:szCs w:val="28"/>
        </w:rPr>
        <w:t>запланировано увеличение расходов в 201</w:t>
      </w:r>
      <w:r w:rsidR="00B116B0">
        <w:rPr>
          <w:rFonts w:ascii="Times New Roman" w:hAnsi="Times New Roman" w:cs="Times New Roman"/>
          <w:sz w:val="28"/>
          <w:szCs w:val="28"/>
        </w:rPr>
        <w:t>7</w:t>
      </w:r>
      <w:r w:rsidR="001B5C64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540F9">
        <w:rPr>
          <w:rFonts w:ascii="Times New Roman" w:hAnsi="Times New Roman" w:cs="Times New Roman"/>
          <w:sz w:val="28"/>
          <w:szCs w:val="28"/>
        </w:rPr>
        <w:t>«</w:t>
      </w:r>
      <w:r w:rsidR="00B116B0">
        <w:rPr>
          <w:rFonts w:ascii="Times New Roman" w:hAnsi="Times New Roman" w:cs="Times New Roman"/>
          <w:sz w:val="28"/>
          <w:szCs w:val="28"/>
        </w:rPr>
        <w:t>Культуру,</w:t>
      </w:r>
      <w:r w:rsidR="009F3019">
        <w:rPr>
          <w:rFonts w:ascii="Times New Roman" w:hAnsi="Times New Roman" w:cs="Times New Roman"/>
          <w:sz w:val="28"/>
          <w:szCs w:val="28"/>
        </w:rPr>
        <w:t xml:space="preserve"> </w:t>
      </w:r>
      <w:r w:rsidR="00B116B0">
        <w:rPr>
          <w:rFonts w:ascii="Times New Roman" w:hAnsi="Times New Roman" w:cs="Times New Roman"/>
          <w:sz w:val="28"/>
          <w:szCs w:val="28"/>
        </w:rPr>
        <w:t>кинем</w:t>
      </w:r>
      <w:r w:rsidR="009F3019">
        <w:rPr>
          <w:rFonts w:ascii="Times New Roman" w:hAnsi="Times New Roman" w:cs="Times New Roman"/>
          <w:sz w:val="28"/>
          <w:szCs w:val="28"/>
        </w:rPr>
        <w:t>а</w:t>
      </w:r>
      <w:r w:rsidR="00B116B0">
        <w:rPr>
          <w:rFonts w:ascii="Times New Roman" w:hAnsi="Times New Roman" w:cs="Times New Roman"/>
          <w:sz w:val="28"/>
          <w:szCs w:val="28"/>
        </w:rPr>
        <w:t>т</w:t>
      </w:r>
      <w:r w:rsidR="009F3019">
        <w:rPr>
          <w:rFonts w:ascii="Times New Roman" w:hAnsi="Times New Roman" w:cs="Times New Roman"/>
          <w:sz w:val="28"/>
          <w:szCs w:val="28"/>
        </w:rPr>
        <w:t>о</w:t>
      </w:r>
      <w:r w:rsidR="00B116B0">
        <w:rPr>
          <w:rFonts w:ascii="Times New Roman" w:hAnsi="Times New Roman" w:cs="Times New Roman"/>
          <w:sz w:val="28"/>
          <w:szCs w:val="28"/>
        </w:rPr>
        <w:t>графию и СМИ</w:t>
      </w:r>
      <w:r w:rsidR="007540F9">
        <w:rPr>
          <w:rFonts w:ascii="Times New Roman" w:hAnsi="Times New Roman" w:cs="Times New Roman"/>
          <w:sz w:val="28"/>
          <w:szCs w:val="28"/>
        </w:rPr>
        <w:t>»  на сумму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B116B0">
        <w:rPr>
          <w:rFonts w:ascii="Times New Roman" w:hAnsi="Times New Roman" w:cs="Times New Roman"/>
          <w:sz w:val="28"/>
          <w:szCs w:val="28"/>
        </w:rPr>
        <w:t>339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тыс. рублей в сравнении с 201</w:t>
      </w:r>
      <w:r w:rsidR="00B116B0">
        <w:rPr>
          <w:rFonts w:ascii="Times New Roman" w:hAnsi="Times New Roman" w:cs="Times New Roman"/>
          <w:sz w:val="28"/>
          <w:szCs w:val="28"/>
        </w:rPr>
        <w:t>6</w:t>
      </w:r>
      <w:r w:rsidR="007540F9">
        <w:rPr>
          <w:rFonts w:ascii="Times New Roman" w:hAnsi="Times New Roman" w:cs="Times New Roman"/>
          <w:sz w:val="28"/>
          <w:szCs w:val="28"/>
        </w:rPr>
        <w:t xml:space="preserve"> годом  или на </w:t>
      </w:r>
      <w:r w:rsidR="001B5C64">
        <w:rPr>
          <w:rFonts w:ascii="Times New Roman" w:hAnsi="Times New Roman" w:cs="Times New Roman"/>
          <w:sz w:val="28"/>
          <w:szCs w:val="28"/>
        </w:rPr>
        <w:t>114,</w:t>
      </w:r>
      <w:r w:rsidR="00B116B0">
        <w:rPr>
          <w:rFonts w:ascii="Times New Roman" w:hAnsi="Times New Roman" w:cs="Times New Roman"/>
          <w:sz w:val="28"/>
          <w:szCs w:val="28"/>
        </w:rPr>
        <w:t>9</w:t>
      </w:r>
      <w:r w:rsidR="007540F9">
        <w:rPr>
          <w:rFonts w:ascii="Times New Roman" w:hAnsi="Times New Roman" w:cs="Times New Roman"/>
          <w:sz w:val="28"/>
          <w:szCs w:val="28"/>
        </w:rPr>
        <w:t>%.</w:t>
      </w:r>
    </w:p>
    <w:p w:rsidR="00140D74" w:rsidRDefault="00DA5C1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Структура расходов по обязательствам бюджета </w:t>
      </w:r>
      <w:r w:rsidR="007540F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D8301C">
        <w:rPr>
          <w:rFonts w:ascii="Times New Roman" w:hAnsi="Times New Roman" w:cs="Times New Roman"/>
          <w:sz w:val="28"/>
          <w:szCs w:val="28"/>
        </w:rPr>
        <w:t>социально-культурного направления и национальной экономики</w:t>
      </w:r>
      <w:r w:rsidR="007033AB">
        <w:rPr>
          <w:rFonts w:ascii="Times New Roman" w:hAnsi="Times New Roman" w:cs="Times New Roman"/>
          <w:sz w:val="28"/>
          <w:szCs w:val="28"/>
        </w:rPr>
        <w:t>.</w:t>
      </w:r>
      <w:r w:rsidR="00754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D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В анализируемом периоде наблюдается устойчивое снижение р</w:t>
      </w:r>
      <w:r>
        <w:rPr>
          <w:rFonts w:ascii="Times New Roman" w:hAnsi="Times New Roman" w:cs="Times New Roman"/>
          <w:sz w:val="28"/>
          <w:szCs w:val="28"/>
        </w:rPr>
        <w:t>асходны</w:t>
      </w:r>
      <w:r w:rsidR="007540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</w:t>
      </w:r>
      <w:r w:rsidR="00A575D4">
        <w:rPr>
          <w:rFonts w:ascii="Times New Roman" w:hAnsi="Times New Roman" w:cs="Times New Roman"/>
          <w:sz w:val="28"/>
          <w:szCs w:val="28"/>
        </w:rPr>
        <w:t xml:space="preserve"> с целью минимизации и сокращения принятия без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A575D4">
        <w:rPr>
          <w:rFonts w:ascii="Times New Roman" w:hAnsi="Times New Roman" w:cs="Times New Roman"/>
          <w:sz w:val="28"/>
          <w:szCs w:val="28"/>
        </w:rPr>
        <w:t>лимитных обязательств.</w:t>
      </w:r>
    </w:p>
    <w:p w:rsidR="00813485" w:rsidRDefault="00D523A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расходных обязательств 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40D74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1B5C64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813485">
        <w:rPr>
          <w:rFonts w:ascii="Times New Roman" w:hAnsi="Times New Roman" w:cs="Times New Roman"/>
          <w:sz w:val="28"/>
          <w:szCs w:val="28"/>
        </w:rPr>
        <w:t>:</w:t>
      </w:r>
    </w:p>
    <w:p w:rsidR="00985614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45609D">
        <w:rPr>
          <w:rFonts w:ascii="Times New Roman" w:hAnsi="Times New Roman" w:cs="Times New Roman"/>
          <w:sz w:val="28"/>
          <w:szCs w:val="28"/>
        </w:rPr>
        <w:t>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116B0">
        <w:rPr>
          <w:rFonts w:ascii="Times New Roman" w:hAnsi="Times New Roman" w:cs="Times New Roman"/>
          <w:sz w:val="28"/>
          <w:szCs w:val="28"/>
        </w:rPr>
        <w:t>3640,0</w:t>
      </w:r>
      <w:r w:rsidR="00F96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01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116B0">
        <w:rPr>
          <w:rFonts w:ascii="Times New Roman" w:hAnsi="Times New Roman" w:cs="Times New Roman"/>
          <w:sz w:val="28"/>
          <w:szCs w:val="28"/>
        </w:rPr>
        <w:t>45,7</w:t>
      </w:r>
      <w:r w:rsidR="00D8301C">
        <w:rPr>
          <w:rFonts w:ascii="Times New Roman" w:hAnsi="Times New Roman" w:cs="Times New Roman"/>
          <w:sz w:val="28"/>
          <w:szCs w:val="28"/>
        </w:rPr>
        <w:t xml:space="preserve"> %</w:t>
      </w:r>
      <w:r w:rsidR="00B116B0">
        <w:rPr>
          <w:rFonts w:ascii="Times New Roman" w:hAnsi="Times New Roman" w:cs="Times New Roman"/>
          <w:sz w:val="28"/>
          <w:szCs w:val="28"/>
        </w:rPr>
        <w:t>.</w:t>
      </w:r>
      <w:r w:rsidR="00D8301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920795">
        <w:rPr>
          <w:rFonts w:ascii="Times New Roman" w:hAnsi="Times New Roman" w:cs="Times New Roman"/>
          <w:sz w:val="28"/>
          <w:szCs w:val="28"/>
        </w:rPr>
        <w:t>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района, в соответствии с вопросами местного значения, и на реализацию отдельных полномочий, включающих в себя следующее</w:t>
      </w:r>
      <w:r w:rsidR="00C5221A">
        <w:rPr>
          <w:rFonts w:ascii="Times New Roman" w:hAnsi="Times New Roman" w:cs="Times New Roman"/>
          <w:sz w:val="28"/>
          <w:szCs w:val="28"/>
        </w:rPr>
        <w:t>: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органов местного самоуправления с учетом строгой экономии средств;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резервному фонду администрации</w:t>
      </w:r>
      <w:r w:rsidR="0034319C">
        <w:rPr>
          <w:rFonts w:ascii="Times New Roman" w:hAnsi="Times New Roman" w:cs="Times New Roman"/>
          <w:sz w:val="28"/>
          <w:szCs w:val="28"/>
        </w:rPr>
        <w:t xml:space="preserve"> 15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-расходы по обеспечению деятельности органов финансово-бюджетного надзора</w:t>
      </w:r>
      <w:r w:rsidR="0034319C">
        <w:rPr>
          <w:rFonts w:ascii="Times New Roman" w:hAnsi="Times New Roman" w:cs="Times New Roman"/>
          <w:sz w:val="28"/>
          <w:szCs w:val="28"/>
        </w:rPr>
        <w:t xml:space="preserve"> </w:t>
      </w:r>
      <w:r w:rsidR="00D1333F">
        <w:rPr>
          <w:rFonts w:ascii="Times New Roman" w:hAnsi="Times New Roman" w:cs="Times New Roman"/>
          <w:sz w:val="28"/>
          <w:szCs w:val="28"/>
        </w:rPr>
        <w:t>–</w:t>
      </w:r>
      <w:r w:rsidR="0034319C">
        <w:rPr>
          <w:rFonts w:ascii="Times New Roman" w:hAnsi="Times New Roman" w:cs="Times New Roman"/>
          <w:sz w:val="28"/>
          <w:szCs w:val="28"/>
        </w:rPr>
        <w:t xml:space="preserve"> </w:t>
      </w:r>
      <w:r w:rsidR="00D1333F">
        <w:rPr>
          <w:rFonts w:ascii="Times New Roman" w:hAnsi="Times New Roman" w:cs="Times New Roman"/>
          <w:sz w:val="28"/>
          <w:szCs w:val="28"/>
        </w:rPr>
        <w:t>10,0</w:t>
      </w:r>
      <w:r w:rsidR="003431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40D74">
        <w:rPr>
          <w:rFonts w:ascii="Times New Roman" w:hAnsi="Times New Roman" w:cs="Times New Roman"/>
          <w:sz w:val="28"/>
          <w:szCs w:val="28"/>
        </w:rPr>
        <w:t xml:space="preserve">предусмотрены в  объёме </w:t>
      </w:r>
      <w:r w:rsidR="00DE18A6">
        <w:rPr>
          <w:rFonts w:ascii="Times New Roman" w:hAnsi="Times New Roman" w:cs="Times New Roman"/>
          <w:sz w:val="28"/>
          <w:szCs w:val="28"/>
        </w:rPr>
        <w:t>118</w:t>
      </w:r>
      <w:r w:rsidR="00D1333F">
        <w:rPr>
          <w:rFonts w:ascii="Times New Roman" w:hAnsi="Times New Roman" w:cs="Times New Roman"/>
          <w:sz w:val="28"/>
          <w:szCs w:val="28"/>
        </w:rPr>
        <w:t>2</w:t>
      </w:r>
      <w:r w:rsidR="00DE18A6">
        <w:rPr>
          <w:rFonts w:ascii="Times New Roman" w:hAnsi="Times New Roman" w:cs="Times New Roman"/>
          <w:sz w:val="28"/>
          <w:szCs w:val="28"/>
        </w:rPr>
        <w:t>,</w:t>
      </w:r>
      <w:r w:rsidR="00D1333F">
        <w:rPr>
          <w:rFonts w:ascii="Times New Roman" w:hAnsi="Times New Roman" w:cs="Times New Roman"/>
          <w:sz w:val="28"/>
          <w:szCs w:val="28"/>
        </w:rPr>
        <w:t>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57A">
        <w:rPr>
          <w:rFonts w:ascii="Times New Roman" w:hAnsi="Times New Roman" w:cs="Times New Roman"/>
          <w:sz w:val="28"/>
          <w:szCs w:val="28"/>
        </w:rPr>
        <w:t>,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 xml:space="preserve">что </w:t>
      </w:r>
      <w:r w:rsidR="002A4AE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1333F">
        <w:rPr>
          <w:rFonts w:ascii="Times New Roman" w:hAnsi="Times New Roman" w:cs="Times New Roman"/>
          <w:sz w:val="28"/>
          <w:szCs w:val="28"/>
        </w:rPr>
        <w:t>14,8</w:t>
      </w:r>
      <w:r w:rsidR="00813485">
        <w:rPr>
          <w:rFonts w:ascii="Times New Roman" w:hAnsi="Times New Roman" w:cs="Times New Roman"/>
          <w:sz w:val="28"/>
          <w:szCs w:val="28"/>
        </w:rPr>
        <w:t xml:space="preserve">%  </w:t>
      </w:r>
      <w:r w:rsidR="00D1333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813485">
        <w:rPr>
          <w:rFonts w:ascii="Times New Roman" w:hAnsi="Times New Roman" w:cs="Times New Roman"/>
          <w:sz w:val="28"/>
          <w:szCs w:val="28"/>
        </w:rPr>
        <w:t>бюджета 201</w:t>
      </w:r>
      <w:r w:rsidR="00D1333F">
        <w:rPr>
          <w:rFonts w:ascii="Times New Roman" w:hAnsi="Times New Roman" w:cs="Times New Roman"/>
          <w:sz w:val="28"/>
          <w:szCs w:val="28"/>
        </w:rPr>
        <w:t>7</w:t>
      </w:r>
      <w:r w:rsidR="008134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3019">
        <w:rPr>
          <w:rFonts w:ascii="Times New Roman" w:hAnsi="Times New Roman" w:cs="Times New Roman"/>
          <w:sz w:val="28"/>
          <w:szCs w:val="28"/>
        </w:rPr>
        <w:t>,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>которы</w:t>
      </w:r>
      <w:r w:rsidR="002A4AEE">
        <w:rPr>
          <w:rFonts w:ascii="Times New Roman" w:hAnsi="Times New Roman" w:cs="Times New Roman"/>
          <w:sz w:val="28"/>
          <w:szCs w:val="28"/>
        </w:rPr>
        <w:t>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813485">
        <w:rPr>
          <w:rFonts w:ascii="Times New Roman" w:hAnsi="Times New Roman" w:cs="Times New Roman"/>
          <w:sz w:val="28"/>
          <w:szCs w:val="28"/>
        </w:rPr>
        <w:t>напр</w:t>
      </w:r>
      <w:r w:rsidR="001F68F5">
        <w:rPr>
          <w:rFonts w:ascii="Times New Roman" w:hAnsi="Times New Roman" w:cs="Times New Roman"/>
          <w:sz w:val="28"/>
          <w:szCs w:val="28"/>
        </w:rPr>
        <w:t>а</w:t>
      </w:r>
      <w:r w:rsidR="00813485">
        <w:rPr>
          <w:rFonts w:ascii="Times New Roman" w:hAnsi="Times New Roman" w:cs="Times New Roman"/>
          <w:sz w:val="28"/>
          <w:szCs w:val="28"/>
        </w:rPr>
        <w:t>в</w:t>
      </w:r>
      <w:r w:rsidR="002A4AEE">
        <w:rPr>
          <w:rFonts w:ascii="Times New Roman" w:hAnsi="Times New Roman" w:cs="Times New Roman"/>
          <w:sz w:val="28"/>
          <w:szCs w:val="28"/>
        </w:rPr>
        <w:t>ить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>в полном объеме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D1068E">
        <w:rPr>
          <w:rFonts w:ascii="Times New Roman" w:hAnsi="Times New Roman" w:cs="Times New Roman"/>
          <w:sz w:val="28"/>
          <w:szCs w:val="28"/>
        </w:rPr>
        <w:t>финанс</w:t>
      </w:r>
      <w:r w:rsidR="001F68F5">
        <w:rPr>
          <w:rFonts w:ascii="Times New Roman" w:hAnsi="Times New Roman" w:cs="Times New Roman"/>
          <w:sz w:val="28"/>
          <w:szCs w:val="28"/>
        </w:rPr>
        <w:t>иро</w:t>
      </w:r>
      <w:r w:rsidR="00D1068E">
        <w:rPr>
          <w:rFonts w:ascii="Times New Roman" w:hAnsi="Times New Roman" w:cs="Times New Roman"/>
          <w:sz w:val="28"/>
          <w:szCs w:val="28"/>
        </w:rPr>
        <w:t>в</w:t>
      </w:r>
      <w:r w:rsidR="001F68F5">
        <w:rPr>
          <w:rFonts w:ascii="Times New Roman" w:hAnsi="Times New Roman" w:cs="Times New Roman"/>
          <w:sz w:val="28"/>
          <w:szCs w:val="28"/>
        </w:rPr>
        <w:t>ание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мероприятий в области дорожного хозяйства</w:t>
      </w:r>
      <w:r w:rsidR="002A4AEE">
        <w:rPr>
          <w:rFonts w:ascii="Times New Roman" w:hAnsi="Times New Roman" w:cs="Times New Roman"/>
          <w:sz w:val="28"/>
          <w:szCs w:val="28"/>
        </w:rPr>
        <w:t>.</w:t>
      </w:r>
    </w:p>
    <w:p w:rsidR="001F68F5" w:rsidRDefault="00C1512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8F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 расходы предусмотрены </w:t>
      </w:r>
      <w:r w:rsidR="001F68F5">
        <w:rPr>
          <w:rFonts w:ascii="Times New Roman" w:hAnsi="Times New Roman" w:cs="Times New Roman"/>
          <w:sz w:val="28"/>
          <w:szCs w:val="28"/>
        </w:rPr>
        <w:t xml:space="preserve"> в  </w:t>
      </w:r>
      <w:r w:rsidR="00522CB7">
        <w:rPr>
          <w:rFonts w:ascii="Times New Roman" w:hAnsi="Times New Roman" w:cs="Times New Roman"/>
          <w:sz w:val="28"/>
          <w:szCs w:val="28"/>
        </w:rPr>
        <w:t>сумме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D1333F">
        <w:rPr>
          <w:rFonts w:ascii="Times New Roman" w:hAnsi="Times New Roman" w:cs="Times New Roman"/>
          <w:sz w:val="28"/>
          <w:szCs w:val="28"/>
        </w:rPr>
        <w:t>2615,3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22CB7">
        <w:rPr>
          <w:rFonts w:ascii="Times New Roman" w:hAnsi="Times New Roman" w:cs="Times New Roman"/>
          <w:sz w:val="28"/>
          <w:szCs w:val="28"/>
        </w:rPr>
        <w:t>,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D1333F">
        <w:rPr>
          <w:rFonts w:ascii="Times New Roman" w:hAnsi="Times New Roman" w:cs="Times New Roman"/>
          <w:sz w:val="28"/>
          <w:szCs w:val="28"/>
        </w:rPr>
        <w:t>или 32,7</w:t>
      </w:r>
      <w:r w:rsidR="00A0037B">
        <w:rPr>
          <w:rFonts w:ascii="Times New Roman" w:hAnsi="Times New Roman" w:cs="Times New Roman"/>
          <w:sz w:val="28"/>
          <w:szCs w:val="28"/>
        </w:rPr>
        <w:t>%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расходы на финансовое обеспечение деятельности</w:t>
      </w:r>
      <w:r w:rsidR="00522CB7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="00D1333F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522CB7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AF58C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в  объёме </w:t>
      </w:r>
      <w:r w:rsidR="00D1333F">
        <w:rPr>
          <w:rFonts w:ascii="Times New Roman" w:hAnsi="Times New Roman" w:cs="Times New Roman"/>
          <w:sz w:val="28"/>
          <w:szCs w:val="28"/>
        </w:rPr>
        <w:t>320,9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0476">
        <w:rPr>
          <w:rFonts w:ascii="Times New Roman" w:hAnsi="Times New Roman" w:cs="Times New Roman"/>
          <w:sz w:val="28"/>
          <w:szCs w:val="28"/>
        </w:rPr>
        <w:t xml:space="preserve">, </w:t>
      </w:r>
      <w:r w:rsidR="00D1333F">
        <w:rPr>
          <w:rFonts w:ascii="Times New Roman" w:hAnsi="Times New Roman" w:cs="Times New Roman"/>
          <w:sz w:val="28"/>
          <w:szCs w:val="28"/>
        </w:rPr>
        <w:t>или 4,0% планируемых расходов 2017года из которых 161,5 на благоустройство и 153,4 на коммунальное хозяйство</w:t>
      </w:r>
      <w:r w:rsidR="00A003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630476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объём расходов </w:t>
      </w:r>
      <w:r w:rsidR="00D1333F">
        <w:rPr>
          <w:rFonts w:ascii="Times New Roman" w:hAnsi="Times New Roman" w:cs="Times New Roman"/>
          <w:sz w:val="28"/>
          <w:szCs w:val="28"/>
        </w:rPr>
        <w:t>значительно ниже ожидаемого</w:t>
      </w:r>
      <w:r w:rsidR="009F3019">
        <w:rPr>
          <w:rFonts w:ascii="Times New Roman" w:hAnsi="Times New Roman" w:cs="Times New Roman"/>
          <w:sz w:val="28"/>
          <w:szCs w:val="28"/>
        </w:rPr>
        <w:t xml:space="preserve"> </w:t>
      </w:r>
      <w:r w:rsidR="00D1333F">
        <w:rPr>
          <w:rFonts w:ascii="Times New Roman" w:hAnsi="Times New Roman" w:cs="Times New Roman"/>
          <w:sz w:val="28"/>
          <w:szCs w:val="28"/>
        </w:rPr>
        <w:t>исполнения 2016 года на 1139,8 тыс.</w:t>
      </w:r>
      <w:r w:rsidR="009F3019">
        <w:rPr>
          <w:rFonts w:ascii="Times New Roman" w:hAnsi="Times New Roman" w:cs="Times New Roman"/>
          <w:sz w:val="28"/>
          <w:szCs w:val="28"/>
        </w:rPr>
        <w:t xml:space="preserve"> </w:t>
      </w:r>
      <w:r w:rsidR="00D1333F">
        <w:rPr>
          <w:rFonts w:ascii="Times New Roman" w:hAnsi="Times New Roman" w:cs="Times New Roman"/>
          <w:sz w:val="28"/>
          <w:szCs w:val="28"/>
        </w:rPr>
        <w:t>рублей</w:t>
      </w:r>
      <w:r w:rsidR="00AF58C3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E2763A">
        <w:rPr>
          <w:rFonts w:ascii="Times New Roman" w:hAnsi="Times New Roman" w:cs="Times New Roman"/>
          <w:sz w:val="28"/>
          <w:szCs w:val="28"/>
        </w:rPr>
        <w:t>7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="00140D74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BC2956">
        <w:rPr>
          <w:rFonts w:ascii="Times New Roman" w:hAnsi="Times New Roman" w:cs="Times New Roman"/>
          <w:sz w:val="28"/>
          <w:szCs w:val="28"/>
        </w:rPr>
        <w:t>20,0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 и включают в себя расходы на  молодёжную политику и оздоровление детей. </w:t>
      </w:r>
      <w:r w:rsidR="000A2DD9">
        <w:rPr>
          <w:rFonts w:ascii="Times New Roman" w:hAnsi="Times New Roman" w:cs="Times New Roman"/>
          <w:sz w:val="28"/>
          <w:szCs w:val="28"/>
        </w:rPr>
        <w:t xml:space="preserve">Снижение данных расходов </w:t>
      </w:r>
      <w:r w:rsidR="00AF58C3">
        <w:rPr>
          <w:rFonts w:ascii="Times New Roman" w:hAnsi="Times New Roman" w:cs="Times New Roman"/>
          <w:sz w:val="28"/>
          <w:szCs w:val="28"/>
        </w:rPr>
        <w:t xml:space="preserve"> является последствием  уменьшения финансирования и  краевого бюджета.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C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693F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Выводы</w:t>
      </w:r>
      <w:r w:rsidR="00754805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:</w:t>
      </w: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</w:p>
    <w:p w:rsidR="006049B4" w:rsidRPr="006049B4" w:rsidRDefault="006049B4" w:rsidP="004073D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на 201</w:t>
      </w:r>
      <w:r w:rsidR="00E2763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7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r w:rsidR="00A7279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Целинного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</w:p>
    <w:p w:rsidR="003102E4" w:rsidRPr="006049B4" w:rsidRDefault="003102E4" w:rsidP="003102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предусмотрен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сбалансировнный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доходам и расходам бюджет.</w:t>
      </w:r>
    </w:p>
    <w:p w:rsidR="00E2763A" w:rsidRDefault="003102E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редлагается утвердить доходы бюджета </w:t>
      </w:r>
      <w:r w:rsidR="00A72794">
        <w:rPr>
          <w:rFonts w:ascii="Times New Roman" w:eastAsia="Times New Roman" w:hAnsi="Times New Roman" w:cs="Times New Roman"/>
          <w:color w:val="000000"/>
          <w:sz w:val="28"/>
          <w:szCs w:val="28"/>
        </w:rPr>
        <w:t>Целинного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Славянского района 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E2763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общем объеме назначений доходной части бюджета </w:t>
      </w:r>
      <w:r w:rsidR="00E2763A">
        <w:rPr>
          <w:rFonts w:ascii="Times New Roman" w:eastAsia="Times New Roman" w:hAnsi="Times New Roman" w:cs="Times New Roman"/>
          <w:color w:val="000000"/>
          <w:sz w:val="28"/>
          <w:szCs w:val="28"/>
        </w:rPr>
        <w:t>7987,6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</w:p>
    <w:p w:rsidR="00E2763A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 планируется в размере </w:t>
      </w:r>
      <w:r w:rsidR="00E2763A">
        <w:rPr>
          <w:rFonts w:ascii="Times New Roman" w:eastAsia="Times New Roman" w:hAnsi="Times New Roman" w:cs="Times New Roman"/>
          <w:color w:val="000000"/>
          <w:sz w:val="28"/>
          <w:szCs w:val="28"/>
        </w:rPr>
        <w:t>7987,6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E2763A">
        <w:rPr>
          <w:rFonts w:ascii="Times New Roman" w:eastAsia="Times New Roman" w:hAnsi="Times New Roman" w:cs="Times New Roman"/>
          <w:color w:val="000000"/>
          <w:sz w:val="28"/>
          <w:szCs w:val="28"/>
        </w:rPr>
        <w:t>лей.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дефицита бюджета, в соответствии со ст. </w:t>
      </w:r>
      <w:r w:rsidR="00CE67A0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БК РФ являются кредиты, полученные в кредитных организациях, бюджетные кредиты и остатки на банковских счетах.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</w:t>
      </w:r>
      <w:r w:rsidR="00E276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 соответствует суммарному объему доходов и поступлений источников финансирования его дефицита, что соответствует принципу сбалансированности бюджета (ст. 33 БК РФ).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2.Проектом  бюджета также </w:t>
      </w:r>
      <w:proofErr w:type="gramStart"/>
      <w:r w:rsidRPr="006049B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lastRenderedPageBreak/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Верхний п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редел муниципального долга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сельского поселения  утвержден в сумме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763A">
        <w:rPr>
          <w:rFonts w:ascii="Times New Roman" w:eastAsia="Times New Roman" w:hAnsi="Times New Roman" w:cs="Times New Roman"/>
          <w:sz w:val="28"/>
          <w:szCs w:val="28"/>
        </w:rPr>
        <w:t>8</w:t>
      </w:r>
      <w:r w:rsidR="00875152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</w:t>
      </w:r>
      <w:r w:rsidR="00AB3BD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AB3BD9" w:rsidRPr="006049B4" w:rsidRDefault="00AB3BD9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Предельный объем расходов на обслуживание муниципального долга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в размере </w:t>
      </w:r>
      <w:r w:rsidR="00E276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0,0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9B4" w:rsidRPr="006049B4" w:rsidRDefault="006049B4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515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,0 тыс. руб.  что составляет 0,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6049B4" w:rsidRDefault="00127FCC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r w:rsidR="00FF2938">
        <w:rPr>
          <w:rFonts w:ascii="Times New Roman" w:eastAsia="Times New Roman" w:hAnsi="Times New Roman" w:cs="Times New Roman"/>
          <w:bCs/>
          <w:sz w:val="28"/>
          <w:szCs w:val="28"/>
        </w:rPr>
        <w:t>Целинного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E2763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год», характеризует социально-экономическое развитие поселения и  показывает стабильность работы предприятий, а утвержденный постановлением администрации </w:t>
      </w:r>
      <w:r w:rsidR="00FF2938">
        <w:rPr>
          <w:rFonts w:ascii="Times New Roman" w:eastAsia="Times New Roman" w:hAnsi="Times New Roman" w:cs="Times New Roman"/>
          <w:bCs/>
          <w:sz w:val="28"/>
          <w:szCs w:val="28"/>
        </w:rPr>
        <w:t>Целинного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от </w:t>
      </w:r>
      <w:r w:rsidR="00F86AB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2763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F86AB5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E2763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E2763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F86AB5">
        <w:rPr>
          <w:rFonts w:ascii="Times New Roman" w:eastAsia="Times New Roman" w:hAnsi="Times New Roman" w:cs="Times New Roman"/>
          <w:bCs/>
          <w:sz w:val="28"/>
          <w:szCs w:val="28"/>
        </w:rPr>
        <w:t>57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«Среднесрочный финансовый план </w:t>
      </w:r>
      <w:r w:rsidR="00FF2938">
        <w:rPr>
          <w:rFonts w:ascii="Times New Roman" w:eastAsia="Times New Roman" w:hAnsi="Times New Roman" w:cs="Times New Roman"/>
          <w:bCs/>
          <w:sz w:val="28"/>
          <w:szCs w:val="28"/>
        </w:rPr>
        <w:t>Целинного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на 201</w:t>
      </w:r>
      <w:r w:rsidR="00E2763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E2763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 является связывающим звеном между прогнозом социально-экономического развития и бюджетом на очередной финансовый год, в котором отражены основные показатели</w:t>
      </w:r>
      <w:proofErr w:type="gram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доходов и расходов бюджета на очередной финансовый год 201</w:t>
      </w:r>
      <w:r w:rsidR="00E2763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201</w:t>
      </w:r>
      <w:r w:rsidR="00E2763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E2763A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650962" w:rsidRPr="006049B4" w:rsidRDefault="00650962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9B4" w:rsidRP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E2763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РФ, проект бюджета  сбалансирован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расходам.</w:t>
      </w:r>
    </w:p>
    <w:p w:rsidR="007A74B2" w:rsidRPr="007A74B2" w:rsidRDefault="007A74B2" w:rsidP="007A74B2">
      <w:pPr>
        <w:tabs>
          <w:tab w:val="left" w:pos="0"/>
        </w:tabs>
        <w:spacing w:after="0" w:line="240" w:lineRule="auto"/>
        <w:ind w:right="-2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A74B2">
        <w:rPr>
          <w:rFonts w:ascii="Times New Roman" w:eastAsia="Times New Roman" w:hAnsi="Times New Roman" w:cs="Times New Roman"/>
          <w:sz w:val="28"/>
          <w:szCs w:val="28"/>
        </w:rPr>
        <w:t>Методика распределения  межбюджетных трансфертов  на обеспечение  переданного  полномочия  по организации  теплоснабжения не содержит расшифровку видов собственных доходов,  включенных в расчет, требует доработки.</w:t>
      </w:r>
    </w:p>
    <w:p w:rsidR="0019693F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B7171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0B717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6049B4" w:rsidRPr="006049B4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редставленный проект бюджета рекомендуется к рассмотрению его на публичных слушаниях, депутатских комиссиях и может быть вынесен на рассмотрение Совета </w:t>
      </w:r>
      <w:r w:rsidR="005B47F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сельского поселения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007FA2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</w:t>
      </w:r>
      <w:r w:rsidR="00007F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r w:rsidR="005B47FD">
        <w:rPr>
          <w:rFonts w:ascii="Times New Roman" w:eastAsia="Times New Roman" w:hAnsi="Times New Roman" w:cs="Times New Roman"/>
          <w:sz w:val="28"/>
          <w:szCs w:val="28"/>
        </w:rPr>
        <w:t>Целинного</w:t>
      </w:r>
      <w:r w:rsidR="0000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 w:rsidR="009F3019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год» в Совет </w:t>
      </w:r>
      <w:r w:rsidR="005B47FD">
        <w:rPr>
          <w:rFonts w:ascii="Times New Roman" w:eastAsia="Times New Roman" w:hAnsi="Times New Roman" w:cs="Times New Roman"/>
          <w:sz w:val="28"/>
          <w:szCs w:val="28"/>
        </w:rPr>
        <w:t>Целинного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поселения.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2)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оптимизировать расходы бюджетных учреждений;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обеспечить целевое и эффективное расходование выделенных средств.</w:t>
      </w:r>
    </w:p>
    <w:p w:rsidR="00A909B1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909B1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909B1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909B1" w:rsidRPr="006049B4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5B47FD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контрольно – счётной палаты 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Славянский</w:t>
      </w:r>
      <w:r w:rsidR="005B47F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район                                                                   </w:t>
      </w:r>
      <w:proofErr w:type="spell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Л.Н.Миронова</w:t>
      </w:r>
      <w:proofErr w:type="spellEnd"/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414ADB">
      <w:pPr>
        <w:spacing w:after="0" w:line="240" w:lineRule="auto"/>
        <w:ind w:left="-284" w:righ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4073D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5F" w:rsidRDefault="000C385F" w:rsidP="00EA6523">
      <w:pPr>
        <w:spacing w:after="0" w:line="240" w:lineRule="auto"/>
      </w:pPr>
      <w:r>
        <w:separator/>
      </w:r>
    </w:p>
  </w:endnote>
  <w:endnote w:type="continuationSeparator" w:id="0">
    <w:p w:rsidR="000C385F" w:rsidRDefault="000C385F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Content>
      <w:p w:rsidR="0024426C" w:rsidRDefault="002442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24426C" w:rsidRDefault="002442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5F" w:rsidRDefault="000C385F" w:rsidP="00EA6523">
      <w:pPr>
        <w:spacing w:after="0" w:line="240" w:lineRule="auto"/>
      </w:pPr>
      <w:r>
        <w:separator/>
      </w:r>
    </w:p>
  </w:footnote>
  <w:footnote w:type="continuationSeparator" w:id="0">
    <w:p w:rsidR="000C385F" w:rsidRDefault="000C385F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544C"/>
    <w:rsid w:val="00006F80"/>
    <w:rsid w:val="00007FA2"/>
    <w:rsid w:val="000140B3"/>
    <w:rsid w:val="00016660"/>
    <w:rsid w:val="00017D58"/>
    <w:rsid w:val="000314D5"/>
    <w:rsid w:val="00034861"/>
    <w:rsid w:val="00035A92"/>
    <w:rsid w:val="00035D68"/>
    <w:rsid w:val="000404C1"/>
    <w:rsid w:val="00044701"/>
    <w:rsid w:val="00060659"/>
    <w:rsid w:val="0006543F"/>
    <w:rsid w:val="00065FA6"/>
    <w:rsid w:val="00066BF9"/>
    <w:rsid w:val="000676B4"/>
    <w:rsid w:val="00070ABF"/>
    <w:rsid w:val="00072F76"/>
    <w:rsid w:val="0007509D"/>
    <w:rsid w:val="000778C9"/>
    <w:rsid w:val="00084D6A"/>
    <w:rsid w:val="00093300"/>
    <w:rsid w:val="00093EBF"/>
    <w:rsid w:val="000A2DD9"/>
    <w:rsid w:val="000A5584"/>
    <w:rsid w:val="000B3C5A"/>
    <w:rsid w:val="000B3CE8"/>
    <w:rsid w:val="000B6A65"/>
    <w:rsid w:val="000B6FFF"/>
    <w:rsid w:val="000B7171"/>
    <w:rsid w:val="000C385F"/>
    <w:rsid w:val="000C44E7"/>
    <w:rsid w:val="000D10A0"/>
    <w:rsid w:val="000D4262"/>
    <w:rsid w:val="000D6D20"/>
    <w:rsid w:val="000E18A1"/>
    <w:rsid w:val="000E43C0"/>
    <w:rsid w:val="000E5E39"/>
    <w:rsid w:val="000E65BD"/>
    <w:rsid w:val="000F4B6B"/>
    <w:rsid w:val="000F6DD8"/>
    <w:rsid w:val="0011231E"/>
    <w:rsid w:val="00116D79"/>
    <w:rsid w:val="001255CA"/>
    <w:rsid w:val="001269AF"/>
    <w:rsid w:val="00127FCC"/>
    <w:rsid w:val="00130418"/>
    <w:rsid w:val="001401ED"/>
    <w:rsid w:val="001406E4"/>
    <w:rsid w:val="00140D74"/>
    <w:rsid w:val="00146A68"/>
    <w:rsid w:val="00157C9C"/>
    <w:rsid w:val="0016039F"/>
    <w:rsid w:val="001611E1"/>
    <w:rsid w:val="00162582"/>
    <w:rsid w:val="00167AA2"/>
    <w:rsid w:val="001732A4"/>
    <w:rsid w:val="00182EF8"/>
    <w:rsid w:val="0019693F"/>
    <w:rsid w:val="001B38BB"/>
    <w:rsid w:val="001B5257"/>
    <w:rsid w:val="001B5C64"/>
    <w:rsid w:val="001C2ED7"/>
    <w:rsid w:val="001C61B1"/>
    <w:rsid w:val="001D058A"/>
    <w:rsid w:val="001D7B86"/>
    <w:rsid w:val="001E0C41"/>
    <w:rsid w:val="001E4119"/>
    <w:rsid w:val="001F3544"/>
    <w:rsid w:val="001F441D"/>
    <w:rsid w:val="001F68F5"/>
    <w:rsid w:val="002011C3"/>
    <w:rsid w:val="00221551"/>
    <w:rsid w:val="0022523A"/>
    <w:rsid w:val="00225A4A"/>
    <w:rsid w:val="00230BF0"/>
    <w:rsid w:val="00232A09"/>
    <w:rsid w:val="00241157"/>
    <w:rsid w:val="0024426C"/>
    <w:rsid w:val="00246CE8"/>
    <w:rsid w:val="0025356B"/>
    <w:rsid w:val="00261651"/>
    <w:rsid w:val="00261F49"/>
    <w:rsid w:val="00270CE3"/>
    <w:rsid w:val="00274390"/>
    <w:rsid w:val="00294F81"/>
    <w:rsid w:val="002972EC"/>
    <w:rsid w:val="002A0594"/>
    <w:rsid w:val="002A4AEE"/>
    <w:rsid w:val="002A4DC3"/>
    <w:rsid w:val="002A5139"/>
    <w:rsid w:val="002B29AB"/>
    <w:rsid w:val="002C1D87"/>
    <w:rsid w:val="002C465F"/>
    <w:rsid w:val="002C6D94"/>
    <w:rsid w:val="002D0C9E"/>
    <w:rsid w:val="002D15E0"/>
    <w:rsid w:val="002D4186"/>
    <w:rsid w:val="002E561C"/>
    <w:rsid w:val="002E75F0"/>
    <w:rsid w:val="002F57DB"/>
    <w:rsid w:val="003027BA"/>
    <w:rsid w:val="00303411"/>
    <w:rsid w:val="00303C9F"/>
    <w:rsid w:val="003102E4"/>
    <w:rsid w:val="003152A4"/>
    <w:rsid w:val="003164B5"/>
    <w:rsid w:val="00321C41"/>
    <w:rsid w:val="00324469"/>
    <w:rsid w:val="003304C7"/>
    <w:rsid w:val="00332AEA"/>
    <w:rsid w:val="003339D6"/>
    <w:rsid w:val="00334DFC"/>
    <w:rsid w:val="00335710"/>
    <w:rsid w:val="00337D82"/>
    <w:rsid w:val="003401AF"/>
    <w:rsid w:val="0034319C"/>
    <w:rsid w:val="00344284"/>
    <w:rsid w:val="003535F2"/>
    <w:rsid w:val="0035367A"/>
    <w:rsid w:val="0035502B"/>
    <w:rsid w:val="00363C61"/>
    <w:rsid w:val="003657C5"/>
    <w:rsid w:val="003659F6"/>
    <w:rsid w:val="00365ED8"/>
    <w:rsid w:val="003707A8"/>
    <w:rsid w:val="0037699F"/>
    <w:rsid w:val="00376FAA"/>
    <w:rsid w:val="003815DE"/>
    <w:rsid w:val="00386630"/>
    <w:rsid w:val="003872B8"/>
    <w:rsid w:val="00390502"/>
    <w:rsid w:val="003A207C"/>
    <w:rsid w:val="003A5EE5"/>
    <w:rsid w:val="003B19F0"/>
    <w:rsid w:val="003B3753"/>
    <w:rsid w:val="003C1925"/>
    <w:rsid w:val="003C2282"/>
    <w:rsid w:val="003C36C4"/>
    <w:rsid w:val="003D71BF"/>
    <w:rsid w:val="003F1473"/>
    <w:rsid w:val="003F692A"/>
    <w:rsid w:val="004039CE"/>
    <w:rsid w:val="004073DD"/>
    <w:rsid w:val="00407547"/>
    <w:rsid w:val="00407DD0"/>
    <w:rsid w:val="0041221C"/>
    <w:rsid w:val="00413D1E"/>
    <w:rsid w:val="00414ADB"/>
    <w:rsid w:val="00416A98"/>
    <w:rsid w:val="0042044E"/>
    <w:rsid w:val="00422036"/>
    <w:rsid w:val="00432BDB"/>
    <w:rsid w:val="00433F21"/>
    <w:rsid w:val="0044166D"/>
    <w:rsid w:val="00442E01"/>
    <w:rsid w:val="00451059"/>
    <w:rsid w:val="004512BF"/>
    <w:rsid w:val="00453354"/>
    <w:rsid w:val="0045609D"/>
    <w:rsid w:val="00463621"/>
    <w:rsid w:val="00470244"/>
    <w:rsid w:val="00472053"/>
    <w:rsid w:val="00473990"/>
    <w:rsid w:val="004739EE"/>
    <w:rsid w:val="00480828"/>
    <w:rsid w:val="0048089F"/>
    <w:rsid w:val="00482A57"/>
    <w:rsid w:val="00484429"/>
    <w:rsid w:val="00486946"/>
    <w:rsid w:val="004A5382"/>
    <w:rsid w:val="004A5B88"/>
    <w:rsid w:val="004B174D"/>
    <w:rsid w:val="004B51E7"/>
    <w:rsid w:val="004C47C4"/>
    <w:rsid w:val="004C6451"/>
    <w:rsid w:val="004D0A73"/>
    <w:rsid w:val="004D1624"/>
    <w:rsid w:val="004E1B7A"/>
    <w:rsid w:val="004F37D6"/>
    <w:rsid w:val="004F54F4"/>
    <w:rsid w:val="004F797E"/>
    <w:rsid w:val="00506E3A"/>
    <w:rsid w:val="005119E7"/>
    <w:rsid w:val="005147C8"/>
    <w:rsid w:val="0051698E"/>
    <w:rsid w:val="00522CB7"/>
    <w:rsid w:val="00526551"/>
    <w:rsid w:val="00533BC4"/>
    <w:rsid w:val="005342F2"/>
    <w:rsid w:val="005378ED"/>
    <w:rsid w:val="00545715"/>
    <w:rsid w:val="005468E0"/>
    <w:rsid w:val="00555E23"/>
    <w:rsid w:val="0056015E"/>
    <w:rsid w:val="00561A49"/>
    <w:rsid w:val="005716B2"/>
    <w:rsid w:val="00574F15"/>
    <w:rsid w:val="0057546F"/>
    <w:rsid w:val="0058125B"/>
    <w:rsid w:val="00593131"/>
    <w:rsid w:val="005940A6"/>
    <w:rsid w:val="00594158"/>
    <w:rsid w:val="00595B02"/>
    <w:rsid w:val="00597A5E"/>
    <w:rsid w:val="005A6BEF"/>
    <w:rsid w:val="005B47FD"/>
    <w:rsid w:val="005B4A4B"/>
    <w:rsid w:val="005B6DA2"/>
    <w:rsid w:val="005B7B1C"/>
    <w:rsid w:val="005C5FBF"/>
    <w:rsid w:val="005D0148"/>
    <w:rsid w:val="005D41EC"/>
    <w:rsid w:val="005D4D5A"/>
    <w:rsid w:val="005E6120"/>
    <w:rsid w:val="005E71A4"/>
    <w:rsid w:val="005F0F53"/>
    <w:rsid w:val="005F13AB"/>
    <w:rsid w:val="005F2879"/>
    <w:rsid w:val="005F4141"/>
    <w:rsid w:val="005F6D33"/>
    <w:rsid w:val="005F77C4"/>
    <w:rsid w:val="006049B4"/>
    <w:rsid w:val="006050B9"/>
    <w:rsid w:val="00610055"/>
    <w:rsid w:val="006137F3"/>
    <w:rsid w:val="00616D7B"/>
    <w:rsid w:val="00623D38"/>
    <w:rsid w:val="00630476"/>
    <w:rsid w:val="0064004D"/>
    <w:rsid w:val="00640560"/>
    <w:rsid w:val="00644BFD"/>
    <w:rsid w:val="00646F53"/>
    <w:rsid w:val="00647998"/>
    <w:rsid w:val="00650962"/>
    <w:rsid w:val="0065749A"/>
    <w:rsid w:val="006628AD"/>
    <w:rsid w:val="00676463"/>
    <w:rsid w:val="00682BC6"/>
    <w:rsid w:val="006853A2"/>
    <w:rsid w:val="00690154"/>
    <w:rsid w:val="00691843"/>
    <w:rsid w:val="00696682"/>
    <w:rsid w:val="006A408E"/>
    <w:rsid w:val="006B13D6"/>
    <w:rsid w:val="006B312E"/>
    <w:rsid w:val="006B3E9C"/>
    <w:rsid w:val="006C26A7"/>
    <w:rsid w:val="006D07F9"/>
    <w:rsid w:val="006D3A06"/>
    <w:rsid w:val="006D495B"/>
    <w:rsid w:val="006D5865"/>
    <w:rsid w:val="006D5AE7"/>
    <w:rsid w:val="006D65C3"/>
    <w:rsid w:val="006E3326"/>
    <w:rsid w:val="006F0ADB"/>
    <w:rsid w:val="006F318C"/>
    <w:rsid w:val="006F45A3"/>
    <w:rsid w:val="006F5400"/>
    <w:rsid w:val="00701026"/>
    <w:rsid w:val="007033AB"/>
    <w:rsid w:val="0070450C"/>
    <w:rsid w:val="0070659C"/>
    <w:rsid w:val="00706D91"/>
    <w:rsid w:val="00717B05"/>
    <w:rsid w:val="00721D70"/>
    <w:rsid w:val="00727F44"/>
    <w:rsid w:val="00737368"/>
    <w:rsid w:val="00741636"/>
    <w:rsid w:val="007439BF"/>
    <w:rsid w:val="00747DA0"/>
    <w:rsid w:val="00750016"/>
    <w:rsid w:val="007538E3"/>
    <w:rsid w:val="007540F9"/>
    <w:rsid w:val="00754805"/>
    <w:rsid w:val="0075551D"/>
    <w:rsid w:val="0075673D"/>
    <w:rsid w:val="0076126E"/>
    <w:rsid w:val="00763F0A"/>
    <w:rsid w:val="0076442D"/>
    <w:rsid w:val="00772664"/>
    <w:rsid w:val="00777831"/>
    <w:rsid w:val="00777E91"/>
    <w:rsid w:val="00781F63"/>
    <w:rsid w:val="00786BD4"/>
    <w:rsid w:val="00787339"/>
    <w:rsid w:val="00791130"/>
    <w:rsid w:val="00791A10"/>
    <w:rsid w:val="0079282C"/>
    <w:rsid w:val="007A1480"/>
    <w:rsid w:val="007A3BDB"/>
    <w:rsid w:val="007A74B2"/>
    <w:rsid w:val="007B7822"/>
    <w:rsid w:val="007B7D45"/>
    <w:rsid w:val="007C0038"/>
    <w:rsid w:val="007C2523"/>
    <w:rsid w:val="007C32E1"/>
    <w:rsid w:val="007D1F65"/>
    <w:rsid w:val="007D2B96"/>
    <w:rsid w:val="007D7A0C"/>
    <w:rsid w:val="007E413C"/>
    <w:rsid w:val="007E4414"/>
    <w:rsid w:val="007E530B"/>
    <w:rsid w:val="007E7E3B"/>
    <w:rsid w:val="007F0109"/>
    <w:rsid w:val="007F435E"/>
    <w:rsid w:val="007F7307"/>
    <w:rsid w:val="00802EE1"/>
    <w:rsid w:val="00803850"/>
    <w:rsid w:val="00813485"/>
    <w:rsid w:val="0081652F"/>
    <w:rsid w:val="00822508"/>
    <w:rsid w:val="00823327"/>
    <w:rsid w:val="008241B7"/>
    <w:rsid w:val="00832870"/>
    <w:rsid w:val="00834A72"/>
    <w:rsid w:val="00836EE7"/>
    <w:rsid w:val="00847440"/>
    <w:rsid w:val="00850A44"/>
    <w:rsid w:val="00860816"/>
    <w:rsid w:val="0086226A"/>
    <w:rsid w:val="0086546E"/>
    <w:rsid w:val="0087045E"/>
    <w:rsid w:val="00871BC4"/>
    <w:rsid w:val="0087256D"/>
    <w:rsid w:val="008736C7"/>
    <w:rsid w:val="00875152"/>
    <w:rsid w:val="00876611"/>
    <w:rsid w:val="008774D6"/>
    <w:rsid w:val="00877B9F"/>
    <w:rsid w:val="0088175B"/>
    <w:rsid w:val="00881D47"/>
    <w:rsid w:val="00891DA1"/>
    <w:rsid w:val="008A4469"/>
    <w:rsid w:val="008B46CF"/>
    <w:rsid w:val="008B4E6D"/>
    <w:rsid w:val="008B6454"/>
    <w:rsid w:val="008B69FC"/>
    <w:rsid w:val="008C4AF8"/>
    <w:rsid w:val="008C5949"/>
    <w:rsid w:val="008D09B8"/>
    <w:rsid w:val="008D1BF4"/>
    <w:rsid w:val="008D4042"/>
    <w:rsid w:val="008D5692"/>
    <w:rsid w:val="008D7205"/>
    <w:rsid w:val="008E4EEA"/>
    <w:rsid w:val="008E579E"/>
    <w:rsid w:val="008F2B28"/>
    <w:rsid w:val="008F525E"/>
    <w:rsid w:val="008F7C61"/>
    <w:rsid w:val="00901C5C"/>
    <w:rsid w:val="00905E68"/>
    <w:rsid w:val="009077BB"/>
    <w:rsid w:val="00910210"/>
    <w:rsid w:val="00914F8E"/>
    <w:rsid w:val="00920795"/>
    <w:rsid w:val="00920BED"/>
    <w:rsid w:val="0092573B"/>
    <w:rsid w:val="00925DA8"/>
    <w:rsid w:val="00927C5F"/>
    <w:rsid w:val="0093461F"/>
    <w:rsid w:val="0094043A"/>
    <w:rsid w:val="00940A20"/>
    <w:rsid w:val="00942E4F"/>
    <w:rsid w:val="00944FB2"/>
    <w:rsid w:val="0095043C"/>
    <w:rsid w:val="00954366"/>
    <w:rsid w:val="0096461E"/>
    <w:rsid w:val="00965382"/>
    <w:rsid w:val="00973317"/>
    <w:rsid w:val="009770E6"/>
    <w:rsid w:val="009806AF"/>
    <w:rsid w:val="00981DF0"/>
    <w:rsid w:val="00985614"/>
    <w:rsid w:val="00985E9A"/>
    <w:rsid w:val="00986D49"/>
    <w:rsid w:val="009963A7"/>
    <w:rsid w:val="00997CE4"/>
    <w:rsid w:val="009A1173"/>
    <w:rsid w:val="009A7EA1"/>
    <w:rsid w:val="009B4A27"/>
    <w:rsid w:val="009C3A4B"/>
    <w:rsid w:val="009C3D13"/>
    <w:rsid w:val="009C469E"/>
    <w:rsid w:val="009C5210"/>
    <w:rsid w:val="009C6D33"/>
    <w:rsid w:val="009D0C36"/>
    <w:rsid w:val="009D2DA8"/>
    <w:rsid w:val="009D35B8"/>
    <w:rsid w:val="009D4A33"/>
    <w:rsid w:val="009D7F94"/>
    <w:rsid w:val="009E0EA3"/>
    <w:rsid w:val="009E24FD"/>
    <w:rsid w:val="009F3019"/>
    <w:rsid w:val="00A0037B"/>
    <w:rsid w:val="00A01C08"/>
    <w:rsid w:val="00A04A7C"/>
    <w:rsid w:val="00A04EF6"/>
    <w:rsid w:val="00A107CA"/>
    <w:rsid w:val="00A202EF"/>
    <w:rsid w:val="00A23171"/>
    <w:rsid w:val="00A264A7"/>
    <w:rsid w:val="00A30506"/>
    <w:rsid w:val="00A3758B"/>
    <w:rsid w:val="00A37F29"/>
    <w:rsid w:val="00A417C1"/>
    <w:rsid w:val="00A43296"/>
    <w:rsid w:val="00A47302"/>
    <w:rsid w:val="00A47ADB"/>
    <w:rsid w:val="00A47E70"/>
    <w:rsid w:val="00A52821"/>
    <w:rsid w:val="00A544E4"/>
    <w:rsid w:val="00A56A7F"/>
    <w:rsid w:val="00A575D4"/>
    <w:rsid w:val="00A57F44"/>
    <w:rsid w:val="00A61330"/>
    <w:rsid w:val="00A64B76"/>
    <w:rsid w:val="00A72794"/>
    <w:rsid w:val="00A84116"/>
    <w:rsid w:val="00A909B1"/>
    <w:rsid w:val="00A92916"/>
    <w:rsid w:val="00A93FFC"/>
    <w:rsid w:val="00A97E8D"/>
    <w:rsid w:val="00AA003E"/>
    <w:rsid w:val="00AA3B13"/>
    <w:rsid w:val="00AB0938"/>
    <w:rsid w:val="00AB3BD9"/>
    <w:rsid w:val="00AB5358"/>
    <w:rsid w:val="00AB7309"/>
    <w:rsid w:val="00AC0EB0"/>
    <w:rsid w:val="00AC275E"/>
    <w:rsid w:val="00AC28D8"/>
    <w:rsid w:val="00AD637F"/>
    <w:rsid w:val="00AD7AC1"/>
    <w:rsid w:val="00AF52C2"/>
    <w:rsid w:val="00AF58C3"/>
    <w:rsid w:val="00AF7384"/>
    <w:rsid w:val="00B040DB"/>
    <w:rsid w:val="00B10446"/>
    <w:rsid w:val="00B116B0"/>
    <w:rsid w:val="00B1441E"/>
    <w:rsid w:val="00B157BA"/>
    <w:rsid w:val="00B20071"/>
    <w:rsid w:val="00B22DC0"/>
    <w:rsid w:val="00B27A79"/>
    <w:rsid w:val="00B437E4"/>
    <w:rsid w:val="00B4543D"/>
    <w:rsid w:val="00B5237F"/>
    <w:rsid w:val="00B604D3"/>
    <w:rsid w:val="00B609B0"/>
    <w:rsid w:val="00B616A9"/>
    <w:rsid w:val="00B72762"/>
    <w:rsid w:val="00B771D6"/>
    <w:rsid w:val="00B81568"/>
    <w:rsid w:val="00B816BD"/>
    <w:rsid w:val="00B905AE"/>
    <w:rsid w:val="00B94CA4"/>
    <w:rsid w:val="00B9629C"/>
    <w:rsid w:val="00BA3458"/>
    <w:rsid w:val="00BA34FE"/>
    <w:rsid w:val="00BA7D6C"/>
    <w:rsid w:val="00BB24E0"/>
    <w:rsid w:val="00BB2609"/>
    <w:rsid w:val="00BC18B1"/>
    <w:rsid w:val="00BC2956"/>
    <w:rsid w:val="00BC3A2C"/>
    <w:rsid w:val="00BD15D4"/>
    <w:rsid w:val="00BD59CB"/>
    <w:rsid w:val="00BD5E09"/>
    <w:rsid w:val="00BD7107"/>
    <w:rsid w:val="00BD7245"/>
    <w:rsid w:val="00BE4F26"/>
    <w:rsid w:val="00BF3780"/>
    <w:rsid w:val="00BF4024"/>
    <w:rsid w:val="00C030A2"/>
    <w:rsid w:val="00C10167"/>
    <w:rsid w:val="00C10C93"/>
    <w:rsid w:val="00C12393"/>
    <w:rsid w:val="00C15121"/>
    <w:rsid w:val="00C152F5"/>
    <w:rsid w:val="00C1647C"/>
    <w:rsid w:val="00C17905"/>
    <w:rsid w:val="00C17CC5"/>
    <w:rsid w:val="00C206B5"/>
    <w:rsid w:val="00C21E1F"/>
    <w:rsid w:val="00C343EB"/>
    <w:rsid w:val="00C35EC5"/>
    <w:rsid w:val="00C363DE"/>
    <w:rsid w:val="00C4047C"/>
    <w:rsid w:val="00C45B35"/>
    <w:rsid w:val="00C46581"/>
    <w:rsid w:val="00C4678F"/>
    <w:rsid w:val="00C47083"/>
    <w:rsid w:val="00C472AA"/>
    <w:rsid w:val="00C47E12"/>
    <w:rsid w:val="00C50E32"/>
    <w:rsid w:val="00C5221A"/>
    <w:rsid w:val="00C523B9"/>
    <w:rsid w:val="00C60BDA"/>
    <w:rsid w:val="00C663B8"/>
    <w:rsid w:val="00C73EA9"/>
    <w:rsid w:val="00C90362"/>
    <w:rsid w:val="00C925C6"/>
    <w:rsid w:val="00C95D0A"/>
    <w:rsid w:val="00C96B22"/>
    <w:rsid w:val="00CA09CF"/>
    <w:rsid w:val="00CA26D4"/>
    <w:rsid w:val="00CA4551"/>
    <w:rsid w:val="00CA4FC1"/>
    <w:rsid w:val="00CB2AE8"/>
    <w:rsid w:val="00CB4397"/>
    <w:rsid w:val="00CB775D"/>
    <w:rsid w:val="00CB7C7C"/>
    <w:rsid w:val="00CC036D"/>
    <w:rsid w:val="00CC0DBB"/>
    <w:rsid w:val="00CC5DE3"/>
    <w:rsid w:val="00CD0B6F"/>
    <w:rsid w:val="00CD503C"/>
    <w:rsid w:val="00CD596A"/>
    <w:rsid w:val="00CE3077"/>
    <w:rsid w:val="00CE5ED4"/>
    <w:rsid w:val="00CE67A0"/>
    <w:rsid w:val="00CF7468"/>
    <w:rsid w:val="00D01C69"/>
    <w:rsid w:val="00D043F8"/>
    <w:rsid w:val="00D05320"/>
    <w:rsid w:val="00D05D57"/>
    <w:rsid w:val="00D07ACA"/>
    <w:rsid w:val="00D10405"/>
    <w:rsid w:val="00D1068E"/>
    <w:rsid w:val="00D11295"/>
    <w:rsid w:val="00D119CA"/>
    <w:rsid w:val="00D1333F"/>
    <w:rsid w:val="00D237FC"/>
    <w:rsid w:val="00D23D99"/>
    <w:rsid w:val="00D25198"/>
    <w:rsid w:val="00D25345"/>
    <w:rsid w:val="00D35129"/>
    <w:rsid w:val="00D3544D"/>
    <w:rsid w:val="00D35EC7"/>
    <w:rsid w:val="00D419F2"/>
    <w:rsid w:val="00D5008B"/>
    <w:rsid w:val="00D51CF8"/>
    <w:rsid w:val="00D51EB1"/>
    <w:rsid w:val="00D523A7"/>
    <w:rsid w:val="00D557AC"/>
    <w:rsid w:val="00D56EEC"/>
    <w:rsid w:val="00D629E8"/>
    <w:rsid w:val="00D639E0"/>
    <w:rsid w:val="00D63E42"/>
    <w:rsid w:val="00D655E9"/>
    <w:rsid w:val="00D73AB5"/>
    <w:rsid w:val="00D74BAD"/>
    <w:rsid w:val="00D74EDD"/>
    <w:rsid w:val="00D8132A"/>
    <w:rsid w:val="00D8148E"/>
    <w:rsid w:val="00D82655"/>
    <w:rsid w:val="00D8301C"/>
    <w:rsid w:val="00D83912"/>
    <w:rsid w:val="00D870EF"/>
    <w:rsid w:val="00D93E56"/>
    <w:rsid w:val="00D948D9"/>
    <w:rsid w:val="00D972D2"/>
    <w:rsid w:val="00DA05AA"/>
    <w:rsid w:val="00DA5C17"/>
    <w:rsid w:val="00DB24F2"/>
    <w:rsid w:val="00DB372F"/>
    <w:rsid w:val="00DB3892"/>
    <w:rsid w:val="00DB4912"/>
    <w:rsid w:val="00DB7725"/>
    <w:rsid w:val="00DC107C"/>
    <w:rsid w:val="00DC341C"/>
    <w:rsid w:val="00DC672D"/>
    <w:rsid w:val="00DD12A9"/>
    <w:rsid w:val="00DD19FB"/>
    <w:rsid w:val="00DD3954"/>
    <w:rsid w:val="00DD7E53"/>
    <w:rsid w:val="00DE18A6"/>
    <w:rsid w:val="00DF0A9D"/>
    <w:rsid w:val="00DF16E9"/>
    <w:rsid w:val="00DF69B7"/>
    <w:rsid w:val="00E0317E"/>
    <w:rsid w:val="00E05941"/>
    <w:rsid w:val="00E07B36"/>
    <w:rsid w:val="00E10225"/>
    <w:rsid w:val="00E10FB3"/>
    <w:rsid w:val="00E213C0"/>
    <w:rsid w:val="00E21DD7"/>
    <w:rsid w:val="00E25A03"/>
    <w:rsid w:val="00E2763A"/>
    <w:rsid w:val="00E310C0"/>
    <w:rsid w:val="00E33E40"/>
    <w:rsid w:val="00E3716F"/>
    <w:rsid w:val="00E37D3B"/>
    <w:rsid w:val="00E467A4"/>
    <w:rsid w:val="00E50C02"/>
    <w:rsid w:val="00E52D6C"/>
    <w:rsid w:val="00E5654F"/>
    <w:rsid w:val="00E57B5E"/>
    <w:rsid w:val="00E62188"/>
    <w:rsid w:val="00E67B68"/>
    <w:rsid w:val="00E73E06"/>
    <w:rsid w:val="00E7701F"/>
    <w:rsid w:val="00E8171E"/>
    <w:rsid w:val="00E84A31"/>
    <w:rsid w:val="00E8793B"/>
    <w:rsid w:val="00E90DCD"/>
    <w:rsid w:val="00EA2F50"/>
    <w:rsid w:val="00EA4D82"/>
    <w:rsid w:val="00EA6523"/>
    <w:rsid w:val="00EB053D"/>
    <w:rsid w:val="00EB5078"/>
    <w:rsid w:val="00EB68F3"/>
    <w:rsid w:val="00EC125A"/>
    <w:rsid w:val="00EC2377"/>
    <w:rsid w:val="00ED30A4"/>
    <w:rsid w:val="00ED61B8"/>
    <w:rsid w:val="00ED6DFE"/>
    <w:rsid w:val="00EE0BA2"/>
    <w:rsid w:val="00EE38B2"/>
    <w:rsid w:val="00EF1033"/>
    <w:rsid w:val="00EF4755"/>
    <w:rsid w:val="00EF6CBB"/>
    <w:rsid w:val="00F077A1"/>
    <w:rsid w:val="00F10D6E"/>
    <w:rsid w:val="00F12D48"/>
    <w:rsid w:val="00F16F15"/>
    <w:rsid w:val="00F2097B"/>
    <w:rsid w:val="00F21C8B"/>
    <w:rsid w:val="00F22E12"/>
    <w:rsid w:val="00F242C4"/>
    <w:rsid w:val="00F3297D"/>
    <w:rsid w:val="00F51272"/>
    <w:rsid w:val="00F532B7"/>
    <w:rsid w:val="00F53ACC"/>
    <w:rsid w:val="00F550AC"/>
    <w:rsid w:val="00F64E4A"/>
    <w:rsid w:val="00F65CB7"/>
    <w:rsid w:val="00F66594"/>
    <w:rsid w:val="00F7047D"/>
    <w:rsid w:val="00F80131"/>
    <w:rsid w:val="00F86AB5"/>
    <w:rsid w:val="00F90A07"/>
    <w:rsid w:val="00F90AC3"/>
    <w:rsid w:val="00F96055"/>
    <w:rsid w:val="00FA5F50"/>
    <w:rsid w:val="00FB057A"/>
    <w:rsid w:val="00FB0676"/>
    <w:rsid w:val="00FB1704"/>
    <w:rsid w:val="00FC6D6D"/>
    <w:rsid w:val="00FD1819"/>
    <w:rsid w:val="00FD6267"/>
    <w:rsid w:val="00FE102C"/>
    <w:rsid w:val="00FE15B9"/>
    <w:rsid w:val="00FE2E73"/>
    <w:rsid w:val="00FE2FFE"/>
    <w:rsid w:val="00FE4482"/>
    <w:rsid w:val="00FE6352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12B4-2A5B-44AA-BE15-ECC889E2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12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Прозователь</cp:lastModifiedBy>
  <cp:revision>61</cp:revision>
  <cp:lastPrinted>2016-12-02T06:24:00Z</cp:lastPrinted>
  <dcterms:created xsi:type="dcterms:W3CDTF">2015-12-05T10:04:00Z</dcterms:created>
  <dcterms:modified xsi:type="dcterms:W3CDTF">2016-12-02T06:35:00Z</dcterms:modified>
</cp:coreProperties>
</file>