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4C0013">
        <w:rPr>
          <w:rFonts w:ascii="Times New Roman" w:hAnsi="Times New Roman" w:cs="Times New Roman"/>
          <w:b/>
          <w:sz w:val="28"/>
          <w:szCs w:val="28"/>
        </w:rPr>
        <w:t>Коржевского</w:t>
      </w:r>
      <w:proofErr w:type="spellEnd"/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4C0013">
        <w:rPr>
          <w:rFonts w:ascii="Times New Roman" w:hAnsi="Times New Roman" w:cs="Times New Roman"/>
          <w:b/>
          <w:sz w:val="28"/>
          <w:szCs w:val="28"/>
        </w:rPr>
        <w:t>Корж</w:t>
      </w:r>
      <w:r w:rsidR="00F077A1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F077A1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4C0013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 w:rsidR="00390502">
        <w:rPr>
          <w:rFonts w:ascii="Times New Roman" w:hAnsi="Times New Roman" w:cs="Times New Roman"/>
          <w:sz w:val="28"/>
          <w:szCs w:val="28"/>
        </w:rPr>
        <w:t>дека</w:t>
      </w:r>
      <w:r w:rsidR="00DB372F">
        <w:rPr>
          <w:rFonts w:ascii="Times New Roman" w:hAnsi="Times New Roman" w:cs="Times New Roman"/>
          <w:sz w:val="28"/>
          <w:szCs w:val="28"/>
        </w:rPr>
        <w:t>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08E2">
        <w:rPr>
          <w:rFonts w:ascii="Times New Roman" w:hAnsi="Times New Roman" w:cs="Times New Roman"/>
          <w:sz w:val="28"/>
          <w:szCs w:val="28"/>
        </w:rPr>
        <w:t>20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proofErr w:type="spellStart"/>
      <w:r w:rsidR="009F08E2">
        <w:rPr>
          <w:rFonts w:ascii="Times New Roman" w:hAnsi="Times New Roman" w:cs="Times New Roman"/>
          <w:sz w:val="28"/>
          <w:szCs w:val="28"/>
        </w:rPr>
        <w:t>Коржевском</w:t>
      </w:r>
      <w:proofErr w:type="spellEnd"/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9F08E2">
        <w:rPr>
          <w:rFonts w:ascii="Times New Roman" w:hAnsi="Times New Roman" w:cs="Times New Roman"/>
          <w:sz w:val="28"/>
          <w:szCs w:val="28"/>
        </w:rPr>
        <w:t>сорок четвертой</w:t>
      </w:r>
      <w:r w:rsidR="0079282C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proofErr w:type="spellStart"/>
      <w:r w:rsidR="009F08E2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9F08E2">
        <w:rPr>
          <w:rFonts w:ascii="Times New Roman" w:hAnsi="Times New Roman" w:cs="Times New Roman"/>
          <w:sz w:val="28"/>
          <w:szCs w:val="28"/>
        </w:rPr>
        <w:t>30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9F08E2">
        <w:rPr>
          <w:rFonts w:ascii="Times New Roman" w:hAnsi="Times New Roman" w:cs="Times New Roman"/>
          <w:sz w:val="28"/>
          <w:szCs w:val="28"/>
        </w:rPr>
        <w:t>9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9F08E2">
        <w:rPr>
          <w:rFonts w:ascii="Times New Roman" w:hAnsi="Times New Roman" w:cs="Times New Roman"/>
          <w:sz w:val="28"/>
          <w:szCs w:val="28"/>
        </w:rPr>
        <w:t>3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08E2">
        <w:rPr>
          <w:rFonts w:ascii="Times New Roman" w:hAnsi="Times New Roman" w:cs="Times New Roman"/>
          <w:sz w:val="28"/>
          <w:szCs w:val="28"/>
        </w:rPr>
        <w:t>1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 Положения о бюджетном процессе в </w:t>
      </w:r>
      <w:proofErr w:type="spellStart"/>
      <w:r w:rsidR="009F08E2">
        <w:rPr>
          <w:rFonts w:ascii="Times New Roman" w:hAnsi="Times New Roman" w:cs="Times New Roman"/>
          <w:sz w:val="28"/>
          <w:szCs w:val="28"/>
        </w:rPr>
        <w:t>Корже</w:t>
      </w:r>
      <w:r w:rsidR="004073DD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4073DD">
        <w:rPr>
          <w:rFonts w:ascii="Times New Roman" w:hAnsi="Times New Roman" w:cs="Times New Roman"/>
          <w:sz w:val="28"/>
          <w:szCs w:val="28"/>
        </w:rPr>
        <w:t xml:space="preserve">  сельском поселении Славянского района»</w:t>
      </w:r>
      <w:r w:rsidR="00390502">
        <w:rPr>
          <w:rFonts w:ascii="Times New Roman" w:hAnsi="Times New Roman" w:cs="Times New Roman"/>
          <w:sz w:val="28"/>
          <w:szCs w:val="28"/>
        </w:rPr>
        <w:t xml:space="preserve"> с учетом последующих изменений и дополнений</w:t>
      </w:r>
      <w:r w:rsidR="009F08E2">
        <w:rPr>
          <w:rFonts w:ascii="Times New Roman" w:hAnsi="Times New Roman" w:cs="Times New Roman"/>
          <w:sz w:val="28"/>
          <w:szCs w:val="28"/>
        </w:rPr>
        <w:t xml:space="preserve"> (пятьдесят третья  сессия Совета</w:t>
      </w:r>
      <w:r w:rsidR="00C21172">
        <w:rPr>
          <w:rFonts w:ascii="Times New Roman" w:hAnsi="Times New Roman" w:cs="Times New Roman"/>
          <w:sz w:val="28"/>
          <w:szCs w:val="28"/>
        </w:rPr>
        <w:t xml:space="preserve"> от 17.06.2014 года № 2</w:t>
      </w:r>
      <w:r w:rsidR="00390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37F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Славянский район на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C21172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</w:t>
      </w:r>
      <w:r w:rsidR="00ED61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C21172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евс</w:t>
      </w:r>
      <w:r w:rsidR="00C472A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C21172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A87A15">
        <w:rPr>
          <w:rFonts w:ascii="Times New Roman" w:hAnsi="Times New Roman" w:cs="Times New Roman"/>
          <w:sz w:val="28"/>
          <w:szCs w:val="28"/>
        </w:rPr>
        <w:t>района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также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C21172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C21172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680D0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Коржевское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P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 исполнители:</w:t>
      </w: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A87A15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232A0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232A0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E9">
        <w:rPr>
          <w:rFonts w:ascii="Times New Roman" w:hAnsi="Times New Roman" w:cs="Times New Roman"/>
          <w:sz w:val="28"/>
          <w:szCs w:val="28"/>
        </w:rPr>
        <w:t>11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9802E9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802E9">
        <w:rPr>
          <w:rFonts w:ascii="Times New Roman" w:hAnsi="Times New Roman" w:cs="Times New Roman"/>
          <w:sz w:val="28"/>
          <w:szCs w:val="28"/>
        </w:rPr>
        <w:t>15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4B174D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79E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4A3A5B">
        <w:rPr>
          <w:rFonts w:ascii="Times New Roman" w:hAnsi="Times New Roman" w:cs="Times New Roman"/>
          <w:sz w:val="28"/>
          <w:szCs w:val="28"/>
        </w:rPr>
        <w:t>сорок четвертой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A3A5B">
        <w:rPr>
          <w:rFonts w:ascii="Times New Roman" w:hAnsi="Times New Roman" w:cs="Times New Roman"/>
          <w:sz w:val="28"/>
          <w:szCs w:val="28"/>
        </w:rPr>
        <w:t>Корж</w:t>
      </w:r>
      <w:r w:rsidR="0079282C">
        <w:rPr>
          <w:rFonts w:ascii="Times New Roman" w:hAnsi="Times New Roman" w:cs="Times New Roman"/>
          <w:sz w:val="28"/>
          <w:szCs w:val="28"/>
        </w:rPr>
        <w:t>ев</w:t>
      </w:r>
      <w:r w:rsidR="001304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4A3A5B">
        <w:rPr>
          <w:rFonts w:ascii="Times New Roman" w:hAnsi="Times New Roman" w:cs="Times New Roman"/>
          <w:sz w:val="28"/>
          <w:szCs w:val="28"/>
        </w:rPr>
        <w:t>30.09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4A3A5B">
        <w:rPr>
          <w:rFonts w:ascii="Times New Roman" w:hAnsi="Times New Roman" w:cs="Times New Roman"/>
          <w:sz w:val="28"/>
          <w:szCs w:val="28"/>
        </w:rPr>
        <w:t>3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4A3A5B">
        <w:rPr>
          <w:rFonts w:ascii="Times New Roman" w:hAnsi="Times New Roman" w:cs="Times New Roman"/>
          <w:sz w:val="28"/>
          <w:szCs w:val="28"/>
        </w:rPr>
        <w:t>1</w:t>
      </w:r>
      <w:r w:rsidR="004B174D"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изменений.</w:t>
      </w:r>
      <w:proofErr w:type="gramEnd"/>
    </w:p>
    <w:p w:rsidR="0086546E" w:rsidRDefault="0086546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4163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Послания Президента  РФ Федеральному Собранию  Российской Федерации</w:t>
      </w:r>
      <w:r w:rsidR="004A3A5B">
        <w:rPr>
          <w:rFonts w:ascii="Times New Roman" w:hAnsi="Times New Roman" w:cs="Times New Roman"/>
          <w:sz w:val="28"/>
          <w:szCs w:val="28"/>
        </w:rPr>
        <w:t>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Указов Президента РФ от 07.05.2012 года № 5;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99770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6546E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6546E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2D14DC">
        <w:rPr>
          <w:rFonts w:ascii="Times New Roman" w:hAnsi="Times New Roman" w:cs="Times New Roman"/>
          <w:sz w:val="28"/>
          <w:szCs w:val="28"/>
        </w:rPr>
        <w:t>Корж</w:t>
      </w:r>
      <w:r w:rsidR="008A4469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2D14DC">
        <w:rPr>
          <w:rFonts w:ascii="Times New Roman" w:hAnsi="Times New Roman" w:cs="Times New Roman"/>
          <w:sz w:val="28"/>
          <w:szCs w:val="28"/>
        </w:rPr>
        <w:t>09</w:t>
      </w:r>
      <w:r w:rsidR="00B771D6">
        <w:rPr>
          <w:rFonts w:ascii="Times New Roman" w:hAnsi="Times New Roman" w:cs="Times New Roman"/>
          <w:sz w:val="28"/>
          <w:szCs w:val="28"/>
        </w:rPr>
        <w:t>.1</w:t>
      </w:r>
      <w:r w:rsidR="0086546E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6546E">
        <w:rPr>
          <w:rFonts w:ascii="Times New Roman" w:hAnsi="Times New Roman" w:cs="Times New Roman"/>
          <w:sz w:val="28"/>
          <w:szCs w:val="28"/>
        </w:rPr>
        <w:t>5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2D14DC">
        <w:rPr>
          <w:rFonts w:ascii="Times New Roman" w:hAnsi="Times New Roman" w:cs="Times New Roman"/>
          <w:sz w:val="28"/>
          <w:szCs w:val="28"/>
        </w:rPr>
        <w:t>298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бюджетом </w:t>
      </w:r>
      <w:r w:rsidR="00C467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A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разграничения бюджетных полномочий, установленных Федеральным 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A0594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006F80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proofErr w:type="spellStart"/>
      <w:r w:rsidR="002D14DC">
        <w:rPr>
          <w:rFonts w:ascii="Times New Roman" w:hAnsi="Times New Roman" w:cs="Times New Roman"/>
          <w:sz w:val="28"/>
          <w:szCs w:val="28"/>
        </w:rPr>
        <w:t>Корж</w:t>
      </w:r>
      <w:r w:rsidR="008A4469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14DC">
        <w:rPr>
          <w:rFonts w:ascii="Times New Roman" w:hAnsi="Times New Roman" w:cs="Times New Roman"/>
          <w:sz w:val="28"/>
          <w:szCs w:val="28"/>
        </w:rPr>
        <w:t>Корж</w:t>
      </w:r>
      <w:r w:rsidR="009D7F94">
        <w:rPr>
          <w:rFonts w:ascii="Times New Roman" w:hAnsi="Times New Roman" w:cs="Times New Roman"/>
          <w:sz w:val="28"/>
          <w:szCs w:val="28"/>
        </w:rPr>
        <w:t>евског</w:t>
      </w:r>
      <w:r w:rsidR="000E5E39" w:rsidRPr="00146A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006F80">
        <w:rPr>
          <w:rFonts w:ascii="Times New Roman" w:hAnsi="Times New Roman" w:cs="Times New Roman"/>
          <w:sz w:val="28"/>
          <w:szCs w:val="28"/>
        </w:rPr>
        <w:t>1</w:t>
      </w:r>
      <w:r w:rsidR="009D7F94">
        <w:rPr>
          <w:rFonts w:ascii="Times New Roman" w:hAnsi="Times New Roman" w:cs="Times New Roman"/>
          <w:sz w:val="28"/>
          <w:szCs w:val="28"/>
        </w:rPr>
        <w:t>4</w:t>
      </w:r>
      <w:r w:rsidR="00B771D6" w:rsidRPr="00146A68">
        <w:rPr>
          <w:rFonts w:ascii="Times New Roman" w:hAnsi="Times New Roman" w:cs="Times New Roman"/>
          <w:sz w:val="28"/>
          <w:szCs w:val="28"/>
        </w:rPr>
        <w:t>.11.201</w:t>
      </w:r>
      <w:r w:rsidR="00006F80">
        <w:rPr>
          <w:rFonts w:ascii="Times New Roman" w:hAnsi="Times New Roman" w:cs="Times New Roman"/>
          <w:sz w:val="28"/>
          <w:szCs w:val="28"/>
        </w:rPr>
        <w:t>5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146A68">
        <w:rPr>
          <w:rFonts w:ascii="Times New Roman" w:hAnsi="Times New Roman" w:cs="Times New Roman"/>
          <w:sz w:val="28"/>
          <w:szCs w:val="28"/>
        </w:rPr>
        <w:t>г.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2D14DC">
        <w:rPr>
          <w:rFonts w:ascii="Times New Roman" w:hAnsi="Times New Roman" w:cs="Times New Roman"/>
          <w:sz w:val="28"/>
          <w:szCs w:val="28"/>
        </w:rPr>
        <w:t>306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</w:t>
      </w:r>
      <w:r w:rsidR="00985E9A">
        <w:rPr>
          <w:rFonts w:ascii="Times New Roman" w:hAnsi="Times New Roman" w:cs="Times New Roman"/>
          <w:sz w:val="28"/>
          <w:szCs w:val="28"/>
        </w:rPr>
        <w:t xml:space="preserve">п.1 </w:t>
      </w:r>
      <w:r w:rsidR="00EA4D82">
        <w:rPr>
          <w:rFonts w:ascii="Times New Roman" w:hAnsi="Times New Roman" w:cs="Times New Roman"/>
          <w:sz w:val="28"/>
          <w:szCs w:val="28"/>
        </w:rPr>
        <w:t>ст. 19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гл. </w:t>
      </w:r>
      <w:r w:rsidR="009D7F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2C8D">
        <w:rPr>
          <w:rFonts w:ascii="Times New Roman" w:hAnsi="Times New Roman" w:cs="Times New Roman"/>
          <w:sz w:val="28"/>
          <w:szCs w:val="28"/>
        </w:rPr>
        <w:t>1</w:t>
      </w:r>
      <w:r w:rsidR="009D7F94" w:rsidRP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2F2C8D">
        <w:rPr>
          <w:rFonts w:ascii="Times New Roman" w:hAnsi="Times New Roman" w:cs="Times New Roman"/>
          <w:sz w:val="28"/>
          <w:szCs w:val="28"/>
        </w:rPr>
        <w:t>Корж</w:t>
      </w:r>
      <w:r w:rsidR="009D7F94">
        <w:rPr>
          <w:rFonts w:ascii="Times New Roman" w:hAnsi="Times New Roman" w:cs="Times New Roman"/>
          <w:sz w:val="28"/>
          <w:szCs w:val="28"/>
        </w:rPr>
        <w:t>ев</w:t>
      </w:r>
      <w:r w:rsidR="00EA4D8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B367C2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B367C2">
        <w:rPr>
          <w:rFonts w:ascii="Times New Roman" w:hAnsi="Times New Roman" w:cs="Times New Roman"/>
          <w:sz w:val="28"/>
          <w:szCs w:val="28"/>
        </w:rPr>
        <w:t>четвертой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proofErr w:type="spellStart"/>
      <w:r w:rsidR="00B367C2">
        <w:rPr>
          <w:rFonts w:ascii="Times New Roman" w:hAnsi="Times New Roman" w:cs="Times New Roman"/>
          <w:sz w:val="28"/>
          <w:szCs w:val="28"/>
        </w:rPr>
        <w:t>Корж</w:t>
      </w:r>
      <w:r w:rsidR="009D7F94">
        <w:rPr>
          <w:rFonts w:ascii="Times New Roman" w:hAnsi="Times New Roman" w:cs="Times New Roman"/>
          <w:sz w:val="28"/>
          <w:szCs w:val="28"/>
        </w:rPr>
        <w:t>ев</w:t>
      </w:r>
      <w:r w:rsidR="00EA4D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Славянского района  от </w:t>
      </w:r>
      <w:r w:rsidR="00B367C2">
        <w:rPr>
          <w:rFonts w:ascii="Times New Roman" w:hAnsi="Times New Roman" w:cs="Times New Roman"/>
          <w:sz w:val="28"/>
          <w:szCs w:val="28"/>
        </w:rPr>
        <w:t>30</w:t>
      </w:r>
      <w:r w:rsidR="000F6DD8">
        <w:rPr>
          <w:rFonts w:ascii="Times New Roman" w:hAnsi="Times New Roman" w:cs="Times New Roman"/>
          <w:sz w:val="28"/>
          <w:szCs w:val="28"/>
        </w:rPr>
        <w:t>.0</w:t>
      </w:r>
      <w:r w:rsidR="00B367C2">
        <w:rPr>
          <w:rFonts w:ascii="Times New Roman" w:hAnsi="Times New Roman" w:cs="Times New Roman"/>
          <w:sz w:val="28"/>
          <w:szCs w:val="28"/>
        </w:rPr>
        <w:t>9</w:t>
      </w:r>
      <w:r w:rsidR="000F6DD8">
        <w:rPr>
          <w:rFonts w:ascii="Times New Roman" w:hAnsi="Times New Roman" w:cs="Times New Roman"/>
          <w:sz w:val="28"/>
          <w:szCs w:val="28"/>
        </w:rPr>
        <w:t>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B367C2">
        <w:rPr>
          <w:rFonts w:ascii="Times New Roman" w:hAnsi="Times New Roman" w:cs="Times New Roman"/>
          <w:sz w:val="28"/>
          <w:szCs w:val="28"/>
        </w:rPr>
        <w:t>3</w:t>
      </w:r>
      <w:r w:rsidR="00EA4D82">
        <w:rPr>
          <w:rFonts w:ascii="Times New Roman" w:hAnsi="Times New Roman" w:cs="Times New Roman"/>
          <w:sz w:val="28"/>
          <w:szCs w:val="28"/>
        </w:rPr>
        <w:t xml:space="preserve"> 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B367C2">
        <w:rPr>
          <w:rFonts w:ascii="Times New Roman" w:hAnsi="Times New Roman" w:cs="Times New Roman"/>
          <w:sz w:val="28"/>
          <w:szCs w:val="28"/>
        </w:rPr>
        <w:t>1</w:t>
      </w:r>
      <w:r w:rsidR="001404E3">
        <w:rPr>
          <w:rFonts w:ascii="Times New Roman" w:hAnsi="Times New Roman" w:cs="Times New Roman"/>
          <w:sz w:val="28"/>
          <w:szCs w:val="28"/>
        </w:rPr>
        <w:t xml:space="preserve"> </w:t>
      </w:r>
      <w:r w:rsidR="00B367C2">
        <w:rPr>
          <w:rFonts w:ascii="Times New Roman" w:hAnsi="Times New Roman" w:cs="Times New Roman"/>
          <w:sz w:val="28"/>
          <w:szCs w:val="28"/>
        </w:rPr>
        <w:t>с учет последующих дополнений и изменений</w:t>
      </w:r>
      <w:r w:rsidR="00CC0DBB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94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BD7107" w:rsidRDefault="005F287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п.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DB24F2">
        <w:rPr>
          <w:rFonts w:ascii="Times New Roman" w:hAnsi="Times New Roman" w:cs="Times New Roman"/>
          <w:sz w:val="28"/>
          <w:szCs w:val="28"/>
        </w:rPr>
        <w:t>9</w:t>
      </w:r>
      <w:r w:rsidR="00CE5ED4">
        <w:rPr>
          <w:rFonts w:ascii="Times New Roman" w:hAnsi="Times New Roman" w:cs="Times New Roman"/>
          <w:sz w:val="28"/>
          <w:szCs w:val="28"/>
        </w:rPr>
        <w:t xml:space="preserve"> ст</w:t>
      </w:r>
      <w:r w:rsidR="00FE2FFE">
        <w:rPr>
          <w:rFonts w:ascii="Times New Roman" w:hAnsi="Times New Roman" w:cs="Times New Roman"/>
          <w:sz w:val="28"/>
          <w:szCs w:val="28"/>
        </w:rPr>
        <w:t>.</w:t>
      </w:r>
      <w:r w:rsidR="00093EBF">
        <w:rPr>
          <w:rFonts w:ascii="Times New Roman" w:hAnsi="Times New Roman" w:cs="Times New Roman"/>
          <w:sz w:val="28"/>
          <w:szCs w:val="28"/>
        </w:rPr>
        <w:t xml:space="preserve"> 1</w:t>
      </w:r>
      <w:r w:rsidR="00985E9A">
        <w:rPr>
          <w:rFonts w:ascii="Times New Roman" w:hAnsi="Times New Roman" w:cs="Times New Roman"/>
          <w:sz w:val="28"/>
          <w:szCs w:val="28"/>
        </w:rPr>
        <w:t>9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гл.</w:t>
      </w:r>
      <w:r w:rsidR="00985E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5E9A" w:rsidRP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20C">
        <w:rPr>
          <w:rFonts w:ascii="Times New Roman" w:hAnsi="Times New Roman" w:cs="Times New Roman"/>
          <w:sz w:val="28"/>
          <w:szCs w:val="28"/>
        </w:rPr>
        <w:t>Корж</w:t>
      </w:r>
      <w:r w:rsidR="00985E9A">
        <w:rPr>
          <w:rFonts w:ascii="Times New Roman" w:hAnsi="Times New Roman" w:cs="Times New Roman"/>
          <w:sz w:val="28"/>
          <w:szCs w:val="28"/>
        </w:rPr>
        <w:t>ев</w:t>
      </w:r>
      <w:r w:rsidR="00FE2FFE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3B35DF" w:rsidRDefault="00093E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E4" w:rsidRPr="008E71F3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spellStart"/>
      <w:r w:rsidR="00872C26" w:rsidRPr="008E71F3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A544E4" w:rsidRPr="008E71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8E71F3">
        <w:rPr>
          <w:rFonts w:ascii="Times New Roman" w:hAnsi="Times New Roman" w:cs="Times New Roman"/>
          <w:sz w:val="28"/>
          <w:szCs w:val="28"/>
        </w:rPr>
        <w:t xml:space="preserve">от </w:t>
      </w:r>
      <w:r w:rsidR="00417F5A" w:rsidRPr="008E71F3">
        <w:rPr>
          <w:rFonts w:ascii="Times New Roman" w:hAnsi="Times New Roman" w:cs="Times New Roman"/>
          <w:sz w:val="28"/>
          <w:szCs w:val="28"/>
        </w:rPr>
        <w:t>24</w:t>
      </w:r>
      <w:r w:rsidR="00BD7107" w:rsidRPr="008E71F3">
        <w:rPr>
          <w:rFonts w:ascii="Times New Roman" w:hAnsi="Times New Roman" w:cs="Times New Roman"/>
          <w:sz w:val="28"/>
          <w:szCs w:val="28"/>
        </w:rPr>
        <w:t>.11.201</w:t>
      </w:r>
      <w:r w:rsidR="00877B9F" w:rsidRPr="008E71F3">
        <w:rPr>
          <w:rFonts w:ascii="Times New Roman" w:hAnsi="Times New Roman" w:cs="Times New Roman"/>
          <w:sz w:val="28"/>
          <w:szCs w:val="28"/>
        </w:rPr>
        <w:t>5</w:t>
      </w:r>
      <w:r w:rsidR="00BD7107" w:rsidRPr="008E71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7F5A" w:rsidRPr="008E71F3">
        <w:rPr>
          <w:rFonts w:ascii="Times New Roman" w:hAnsi="Times New Roman" w:cs="Times New Roman"/>
          <w:sz w:val="28"/>
          <w:szCs w:val="28"/>
        </w:rPr>
        <w:t>321</w:t>
      </w:r>
      <w:r w:rsidR="00A544E4" w:rsidRPr="008E71F3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8E71F3">
        <w:rPr>
          <w:rFonts w:ascii="Times New Roman" w:hAnsi="Times New Roman" w:cs="Times New Roman"/>
          <w:sz w:val="28"/>
          <w:szCs w:val="28"/>
        </w:rPr>
        <w:t xml:space="preserve">«Об </w:t>
      </w:r>
      <w:r w:rsidR="00417F5A" w:rsidRPr="008E71F3">
        <w:rPr>
          <w:rFonts w:ascii="Times New Roman" w:hAnsi="Times New Roman" w:cs="Times New Roman"/>
          <w:sz w:val="28"/>
          <w:szCs w:val="28"/>
        </w:rPr>
        <w:t>обнародовании, назначении даты  проведения  публичных слушаний, создании  оргкомитета по проведению публичных слушаний</w:t>
      </w:r>
      <w:r w:rsidR="00D0768D" w:rsidRPr="008E71F3">
        <w:rPr>
          <w:rFonts w:ascii="Times New Roman" w:hAnsi="Times New Roman" w:cs="Times New Roman"/>
          <w:sz w:val="28"/>
          <w:szCs w:val="28"/>
        </w:rPr>
        <w:t xml:space="preserve">, создании  оргкомитета по проведению публичных слушаний, утверждении  порядка учета  предложений и участии граждан в обсуждении проекта бюджета на 2016 год, индикативного плана социально-экономического развития </w:t>
      </w:r>
      <w:proofErr w:type="spellStart"/>
      <w:r w:rsidR="00D0768D" w:rsidRPr="008E71F3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D0768D" w:rsidRPr="008E71F3"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год,</w:t>
      </w:r>
      <w:r w:rsidR="0081737F" w:rsidRPr="008E71F3">
        <w:rPr>
          <w:rFonts w:ascii="Times New Roman" w:hAnsi="Times New Roman" w:cs="Times New Roman"/>
          <w:sz w:val="28"/>
          <w:szCs w:val="28"/>
        </w:rPr>
        <w:t xml:space="preserve"> </w:t>
      </w:r>
      <w:r w:rsidR="00D0768D" w:rsidRPr="008E71F3">
        <w:rPr>
          <w:rFonts w:ascii="Times New Roman" w:hAnsi="Times New Roman" w:cs="Times New Roman"/>
          <w:sz w:val="28"/>
          <w:szCs w:val="28"/>
        </w:rPr>
        <w:t xml:space="preserve">индикативного плана </w:t>
      </w:r>
      <w:r w:rsidR="008D63B8" w:rsidRPr="008E71F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8D63B8" w:rsidRPr="008E71F3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8D63B8" w:rsidRPr="008E71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8D63B8" w:rsidRPr="008E71F3">
        <w:rPr>
          <w:rFonts w:ascii="Times New Roman" w:hAnsi="Times New Roman" w:cs="Times New Roman"/>
          <w:sz w:val="28"/>
          <w:szCs w:val="28"/>
        </w:rPr>
        <w:t xml:space="preserve">  на 2016 год»</w:t>
      </w:r>
      <w:r w:rsidR="008D63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77B9F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проект бюджета  </w:t>
      </w:r>
      <w:proofErr w:type="spellStart"/>
      <w:r w:rsidR="00D872DF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CD0B6F" w:rsidRPr="00B727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Славянского района на 201</w:t>
      </w:r>
      <w:r w:rsidR="00B81568" w:rsidRPr="00B72762">
        <w:rPr>
          <w:rFonts w:ascii="Times New Roman" w:hAnsi="Times New Roman" w:cs="Times New Roman"/>
          <w:sz w:val="28"/>
          <w:szCs w:val="28"/>
        </w:rPr>
        <w:t>6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год,</w:t>
      </w:r>
      <w:r w:rsidR="0081737F">
        <w:rPr>
          <w:rFonts w:ascii="Times New Roman" w:hAnsi="Times New Roman" w:cs="Times New Roman"/>
          <w:sz w:val="28"/>
          <w:szCs w:val="28"/>
        </w:rPr>
        <w:t xml:space="preserve"> отчет об исполнении индикативного плана</w:t>
      </w:r>
      <w:r w:rsidR="003B35DF">
        <w:rPr>
          <w:rFonts w:ascii="Times New Roman" w:hAnsi="Times New Roman" w:cs="Times New Roman"/>
          <w:sz w:val="28"/>
          <w:szCs w:val="28"/>
        </w:rPr>
        <w:t xml:space="preserve"> за 2014 год</w:t>
      </w:r>
      <w:r w:rsidR="0081737F">
        <w:rPr>
          <w:rFonts w:ascii="Times New Roman" w:hAnsi="Times New Roman" w:cs="Times New Roman"/>
          <w:sz w:val="28"/>
          <w:szCs w:val="28"/>
        </w:rPr>
        <w:t xml:space="preserve">,  </w:t>
      </w:r>
      <w:r w:rsidR="00564832">
        <w:rPr>
          <w:rFonts w:ascii="Times New Roman" w:hAnsi="Times New Roman" w:cs="Times New Roman"/>
          <w:sz w:val="28"/>
          <w:szCs w:val="28"/>
        </w:rPr>
        <w:t>п</w:t>
      </w:r>
      <w:r w:rsidR="0081737F">
        <w:rPr>
          <w:rFonts w:ascii="Times New Roman" w:hAnsi="Times New Roman" w:cs="Times New Roman"/>
          <w:sz w:val="28"/>
          <w:szCs w:val="28"/>
        </w:rPr>
        <w:t>лан соци</w:t>
      </w:r>
      <w:r w:rsidR="00564832">
        <w:rPr>
          <w:rFonts w:ascii="Times New Roman" w:hAnsi="Times New Roman" w:cs="Times New Roman"/>
          <w:sz w:val="28"/>
          <w:szCs w:val="28"/>
        </w:rPr>
        <w:t>а</w:t>
      </w:r>
      <w:r w:rsidR="0081737F">
        <w:rPr>
          <w:rFonts w:ascii="Times New Roman" w:hAnsi="Times New Roman" w:cs="Times New Roman"/>
          <w:sz w:val="28"/>
          <w:szCs w:val="28"/>
        </w:rPr>
        <w:t>льно-экономического развития поселения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564832">
        <w:rPr>
          <w:rFonts w:ascii="Times New Roman" w:hAnsi="Times New Roman" w:cs="Times New Roman"/>
          <w:sz w:val="28"/>
          <w:szCs w:val="28"/>
        </w:rPr>
        <w:t>на 2016</w:t>
      </w:r>
      <w:r w:rsidR="003B35DF">
        <w:rPr>
          <w:rFonts w:ascii="Times New Roman" w:hAnsi="Times New Roman" w:cs="Times New Roman"/>
          <w:sz w:val="28"/>
          <w:szCs w:val="28"/>
        </w:rPr>
        <w:t xml:space="preserve"> </w:t>
      </w:r>
      <w:r w:rsidR="00564832">
        <w:rPr>
          <w:rFonts w:ascii="Times New Roman" w:hAnsi="Times New Roman" w:cs="Times New Roman"/>
          <w:sz w:val="28"/>
          <w:szCs w:val="28"/>
        </w:rPr>
        <w:t xml:space="preserve">год обнародовать  в публичных местах,  в учреждениях, организациях, </w:t>
      </w:r>
      <w:r w:rsidR="00DC1646">
        <w:rPr>
          <w:rFonts w:ascii="Times New Roman" w:hAnsi="Times New Roman" w:cs="Times New Roman"/>
          <w:sz w:val="28"/>
          <w:szCs w:val="28"/>
        </w:rPr>
        <w:t xml:space="preserve"> читальном зале  сельской библиотеки</w:t>
      </w:r>
      <w:r w:rsidR="00E87B1B">
        <w:rPr>
          <w:rFonts w:ascii="Times New Roman" w:hAnsi="Times New Roman" w:cs="Times New Roman"/>
          <w:sz w:val="28"/>
          <w:szCs w:val="28"/>
        </w:rPr>
        <w:t>.</w:t>
      </w:r>
    </w:p>
    <w:p w:rsidR="003B35DF" w:rsidRDefault="00BC18B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</w:t>
      </w:r>
      <w:r w:rsidR="00CC0DBB" w:rsidRPr="00B72762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35DF">
        <w:rPr>
          <w:rFonts w:ascii="Times New Roman" w:hAnsi="Times New Roman" w:cs="Times New Roman"/>
          <w:sz w:val="28"/>
          <w:szCs w:val="28"/>
        </w:rPr>
        <w:t xml:space="preserve"> по проекту бюджета на 2016 год назначено 17.12.2015 года.</w:t>
      </w:r>
    </w:p>
    <w:p w:rsidR="005965A3" w:rsidRDefault="005965A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рабочая  группа  по учету предложений и участия граждан в обсуждении проекта бюджета в количестве </w:t>
      </w:r>
      <w:r w:rsidR="007F5D4B">
        <w:rPr>
          <w:rFonts w:ascii="Times New Roman" w:hAnsi="Times New Roman" w:cs="Times New Roman"/>
          <w:sz w:val="28"/>
          <w:szCs w:val="28"/>
        </w:rPr>
        <w:t>3</w:t>
      </w:r>
      <w:r w:rsidR="00A9188F">
        <w:rPr>
          <w:rFonts w:ascii="Times New Roman" w:hAnsi="Times New Roman" w:cs="Times New Roman"/>
          <w:sz w:val="28"/>
          <w:szCs w:val="28"/>
        </w:rPr>
        <w:t>-х</w:t>
      </w:r>
      <w:bookmarkStart w:id="0" w:name="_GoBack"/>
      <w:bookmarkEnd w:id="0"/>
      <w:r w:rsidR="00A9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F5D4B">
        <w:rPr>
          <w:rFonts w:ascii="Times New Roman" w:hAnsi="Times New Roman" w:cs="Times New Roman"/>
          <w:sz w:val="28"/>
          <w:szCs w:val="28"/>
        </w:rPr>
        <w:t xml:space="preserve"> и оргкомитет  по проведению  публичных слушаний в составе 5человек.</w:t>
      </w:r>
    </w:p>
    <w:p w:rsidR="00140D74" w:rsidRPr="009B4A27" w:rsidRDefault="00C152F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171B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621">
        <w:rPr>
          <w:rFonts w:ascii="Times New Roman" w:hAnsi="Times New Roman" w:cs="Times New Roman"/>
          <w:sz w:val="28"/>
          <w:szCs w:val="28"/>
        </w:rPr>
        <w:t>со</w:t>
      </w:r>
      <w:r w:rsidR="004C6451">
        <w:rPr>
          <w:rFonts w:ascii="Times New Roman" w:hAnsi="Times New Roman" w:cs="Times New Roman"/>
          <w:sz w:val="28"/>
          <w:szCs w:val="28"/>
        </w:rPr>
        <w:t>ставил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2637DB">
        <w:rPr>
          <w:rFonts w:ascii="Times New Roman" w:hAnsi="Times New Roman" w:cs="Times New Roman"/>
          <w:sz w:val="28"/>
          <w:szCs w:val="28"/>
        </w:rPr>
        <w:t>31,6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727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DB">
        <w:rPr>
          <w:rFonts w:ascii="Times New Roman" w:hAnsi="Times New Roman" w:cs="Times New Roman"/>
          <w:sz w:val="28"/>
          <w:szCs w:val="28"/>
        </w:rPr>
        <w:t>12852,2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D872D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B0CD3">
        <w:rPr>
          <w:rFonts w:ascii="Times New Roman" w:hAnsi="Times New Roman" w:cs="Times New Roman"/>
          <w:sz w:val="28"/>
          <w:szCs w:val="28"/>
        </w:rPr>
        <w:t xml:space="preserve"> или 0,4% общей суммы планируемых расходов</w:t>
      </w:r>
      <w:r w:rsidR="008058B5">
        <w:rPr>
          <w:rFonts w:ascii="Times New Roman" w:hAnsi="Times New Roman" w:cs="Times New Roman"/>
          <w:sz w:val="28"/>
          <w:szCs w:val="28"/>
        </w:rPr>
        <w:t>, что не превышает 3% суммы расходов согласно ст. 81 БК РФ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финансирования дефицита бюджета (</w:t>
      </w:r>
      <w:r w:rsidR="007A56C0">
        <w:rPr>
          <w:rFonts w:ascii="Times New Roman" w:hAnsi="Times New Roman" w:cs="Times New Roman"/>
          <w:sz w:val="28"/>
          <w:szCs w:val="28"/>
        </w:rPr>
        <w:t>кредиты от  других 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C0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B0C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</w:t>
      </w:r>
      <w:r w:rsidR="007A56C0">
        <w:rPr>
          <w:rFonts w:ascii="Times New Roman" w:hAnsi="Times New Roman" w:cs="Times New Roman"/>
          <w:sz w:val="28"/>
          <w:szCs w:val="28"/>
        </w:rPr>
        <w:t>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058B5">
        <w:rPr>
          <w:rFonts w:ascii="Times New Roman" w:hAnsi="Times New Roman" w:cs="Times New Roman"/>
          <w:sz w:val="28"/>
          <w:szCs w:val="28"/>
        </w:rPr>
        <w:t xml:space="preserve"> согласно ст. 23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B5E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407DD0">
        <w:rPr>
          <w:rFonts w:ascii="Times New Roman" w:hAnsi="Times New Roman" w:cs="Times New Roman"/>
          <w:sz w:val="28"/>
          <w:szCs w:val="28"/>
        </w:rPr>
        <w:t>0,0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</w:t>
      </w:r>
      <w:r w:rsidR="00407D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0CD3">
        <w:rPr>
          <w:rFonts w:ascii="Times New Roman" w:hAnsi="Times New Roman" w:cs="Times New Roman"/>
          <w:sz w:val="28"/>
          <w:szCs w:val="28"/>
        </w:rPr>
        <w:t>0</w:t>
      </w:r>
      <w:r w:rsidR="00407DD0">
        <w:rPr>
          <w:rFonts w:ascii="Times New Roman" w:hAnsi="Times New Roman" w:cs="Times New Roman"/>
          <w:sz w:val="28"/>
          <w:szCs w:val="28"/>
        </w:rPr>
        <w:t xml:space="preserve">,0 </w:t>
      </w:r>
      <w:r w:rsidR="00463621">
        <w:rPr>
          <w:rFonts w:ascii="Times New Roman" w:hAnsi="Times New Roman" w:cs="Times New Roman"/>
          <w:sz w:val="28"/>
          <w:szCs w:val="28"/>
        </w:rPr>
        <w:t>тыс.</w:t>
      </w:r>
      <w:r w:rsidR="00AF52C2">
        <w:rPr>
          <w:rFonts w:ascii="Times New Roman" w:hAnsi="Times New Roman" w:cs="Times New Roman"/>
          <w:sz w:val="28"/>
          <w:szCs w:val="28"/>
        </w:rPr>
        <w:t xml:space="preserve"> </w:t>
      </w:r>
      <w:r w:rsidR="00463621">
        <w:rPr>
          <w:rFonts w:ascii="Times New Roman" w:hAnsi="Times New Roman" w:cs="Times New Roman"/>
          <w:sz w:val="28"/>
          <w:szCs w:val="28"/>
        </w:rPr>
        <w:t>рублей</w:t>
      </w:r>
      <w:r w:rsidR="0006543F">
        <w:rPr>
          <w:rFonts w:ascii="Times New Roman" w:hAnsi="Times New Roman" w:cs="Times New Roman"/>
          <w:sz w:val="28"/>
          <w:szCs w:val="28"/>
        </w:rPr>
        <w:t>,</w:t>
      </w:r>
      <w:r w:rsidR="0012154C">
        <w:rPr>
          <w:rFonts w:ascii="Times New Roman" w:hAnsi="Times New Roman" w:cs="Times New Roman"/>
          <w:sz w:val="28"/>
          <w:szCs w:val="28"/>
        </w:rPr>
        <w:t xml:space="preserve">  что соответствует ст. 107</w:t>
      </w:r>
      <w:r w:rsidR="00A57F44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B905AE" w:rsidRDefault="00D27DEF" w:rsidP="00D27D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планируются расходы на обслуживание долга в 2016</w:t>
      </w:r>
      <w:r w:rsidR="00291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в</w:t>
      </w:r>
      <w:r w:rsidR="00EB0CD3">
        <w:rPr>
          <w:rFonts w:ascii="Times New Roman" w:hAnsi="Times New Roman" w:cs="Times New Roman"/>
          <w:sz w:val="28"/>
          <w:szCs w:val="28"/>
        </w:rPr>
        <w:t xml:space="preserve"> связи с тем, что не планируется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EB0CD3">
        <w:rPr>
          <w:rFonts w:ascii="Times New Roman" w:hAnsi="Times New Roman" w:cs="Times New Roman"/>
          <w:sz w:val="28"/>
          <w:szCs w:val="28"/>
        </w:rPr>
        <w:t xml:space="preserve"> заемны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B0CD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EF" w:rsidRPr="00B905AE" w:rsidRDefault="00D27DEF" w:rsidP="00D27D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 бюджетной и налоговой политики муниципального образования на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Коржевского</w:t>
      </w:r>
      <w:proofErr w:type="spellEnd"/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98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Коржевское</w:t>
      </w:r>
      <w:proofErr w:type="spellEnd"/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BE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 2017-2018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ст.172,184.2 Бюджетного кодекса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proofErr w:type="spellStart"/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Коржевском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утвержденном  решением </w:t>
      </w:r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сорок четвертой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 Совета </w:t>
      </w:r>
      <w:proofErr w:type="spellStart"/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Коржевского</w:t>
      </w:r>
      <w:proofErr w:type="spellEnd"/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от </w:t>
      </w:r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B3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учетом последующих дополнений и изменений.</w:t>
      </w:r>
    </w:p>
    <w:p w:rsidR="00B905AE" w:rsidRPr="00B905AE" w:rsidRDefault="00850A4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ослание Президента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Федеральному Собранию  Российской Федерации от 04.12.2014 года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</w:t>
      </w:r>
      <w:r w:rsidR="007D23B5">
        <w:rPr>
          <w:rFonts w:ascii="Times New Roman" w:eastAsia="Calibri" w:hAnsi="Times New Roman" w:cs="Times New Roman"/>
          <w:sz w:val="28"/>
          <w:szCs w:val="28"/>
          <w:lang w:eastAsia="en-US"/>
        </w:rPr>
        <w:t>во внимание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бюджетной и налоговой политики </w:t>
      </w:r>
      <w:proofErr w:type="spellStart"/>
      <w:r w:rsidR="00AF166F">
        <w:rPr>
          <w:rFonts w:ascii="Times New Roman" w:eastAsia="Calibri" w:hAnsi="Times New Roman" w:cs="Times New Roman"/>
          <w:sz w:val="28"/>
          <w:szCs w:val="28"/>
          <w:lang w:eastAsia="en-US"/>
        </w:rPr>
        <w:t>Коржевского</w:t>
      </w:r>
      <w:proofErr w:type="spellEnd"/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района. 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переход к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A1E87" w:rsidRDefault="007F365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2015-2018 годы утверждены следующие муниципальные программы:</w:t>
      </w:r>
    </w:p>
    <w:p w:rsidR="00D662CE" w:rsidRDefault="00D662C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62CE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62C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(в </w:t>
      </w:r>
      <w:proofErr w:type="spellStart"/>
      <w:r w:rsidRPr="00D662CE">
        <w:rPr>
          <w:rFonts w:ascii="Times New Roman" w:eastAsia="Calibri" w:hAnsi="Times New Roman" w:cs="Times New Roman"/>
          <w:sz w:val="16"/>
          <w:szCs w:val="16"/>
          <w:lang w:eastAsia="en-US"/>
        </w:rPr>
        <w:t>тыс</w:t>
      </w:r>
      <w:proofErr w:type="gramStart"/>
      <w:r w:rsidRPr="00D662CE">
        <w:rPr>
          <w:rFonts w:ascii="Times New Roman" w:eastAsia="Calibri" w:hAnsi="Times New Roman" w:cs="Times New Roman"/>
          <w:sz w:val="16"/>
          <w:szCs w:val="16"/>
          <w:lang w:eastAsia="en-US"/>
        </w:rPr>
        <w:t>.р</w:t>
      </w:r>
      <w:proofErr w:type="gramEnd"/>
      <w:r w:rsidRPr="00D662CE">
        <w:rPr>
          <w:rFonts w:ascii="Times New Roman" w:eastAsia="Calibri" w:hAnsi="Times New Roman" w:cs="Times New Roman"/>
          <w:sz w:val="16"/>
          <w:szCs w:val="16"/>
          <w:lang w:eastAsia="en-US"/>
        </w:rPr>
        <w:t>уб</w:t>
      </w:r>
      <w:proofErr w:type="spellEnd"/>
      <w:r w:rsidRPr="00D662CE">
        <w:rPr>
          <w:rFonts w:ascii="Times New Roman" w:eastAsia="Calibri" w:hAnsi="Times New Roman" w:cs="Times New Roman"/>
          <w:sz w:val="16"/>
          <w:szCs w:val="16"/>
          <w:lang w:eastAsia="en-US"/>
        </w:rPr>
        <w:t>.)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996"/>
        <w:gridCol w:w="2506"/>
        <w:gridCol w:w="3176"/>
      </w:tblGrid>
      <w:tr w:rsidR="000A1E87" w:rsidTr="000E7903">
        <w:trPr>
          <w:trHeight w:val="249"/>
        </w:trPr>
        <w:tc>
          <w:tcPr>
            <w:tcW w:w="672" w:type="dxa"/>
          </w:tcPr>
          <w:p w:rsidR="000A1E87" w:rsidRDefault="000E790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96" w:type="dxa"/>
          </w:tcPr>
          <w:p w:rsidR="000A1E87" w:rsidRDefault="000E790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06" w:type="dxa"/>
          </w:tcPr>
          <w:p w:rsidR="002E37A3" w:rsidRDefault="00C1432A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</w:t>
            </w:r>
          </w:p>
          <w:p w:rsidR="000A1E87" w:rsidRDefault="002E37A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E37A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2E37A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</w:t>
            </w:r>
            <w:proofErr w:type="gramStart"/>
            <w:r w:rsidRPr="002E37A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.р</w:t>
            </w:r>
            <w:proofErr w:type="gramEnd"/>
            <w:r w:rsidRPr="002E37A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уб</w:t>
            </w:r>
            <w:proofErr w:type="spellEnd"/>
            <w:r w:rsidRPr="002E37A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3176" w:type="dxa"/>
          </w:tcPr>
          <w:p w:rsidR="000A1E87" w:rsidRDefault="00C1432A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0A1E87" w:rsidTr="000E7903">
        <w:trPr>
          <w:trHeight w:val="230"/>
        </w:trPr>
        <w:tc>
          <w:tcPr>
            <w:tcW w:w="672" w:type="dxa"/>
          </w:tcPr>
          <w:p w:rsidR="000A1E87" w:rsidRDefault="002E37A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6" w:type="dxa"/>
          </w:tcPr>
          <w:p w:rsidR="000A1E87" w:rsidRPr="002E37A3" w:rsidRDefault="002E37A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E37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Содействие занятости населения на 2016год</w:t>
            </w:r>
          </w:p>
        </w:tc>
        <w:tc>
          <w:tcPr>
            <w:tcW w:w="2506" w:type="dxa"/>
          </w:tcPr>
          <w:p w:rsidR="000A1E87" w:rsidRPr="00A43717" w:rsidRDefault="002E37A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37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93,2</w:t>
            </w:r>
          </w:p>
        </w:tc>
        <w:tc>
          <w:tcPr>
            <w:tcW w:w="3176" w:type="dxa"/>
          </w:tcPr>
          <w:p w:rsidR="000A1E87" w:rsidRPr="00C85F5A" w:rsidRDefault="0029102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5F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301 от 10.11.2015</w:t>
            </w:r>
            <w:r w:rsidR="00C85F5A" w:rsidRPr="00C85F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0A1E87" w:rsidTr="000E7903">
        <w:trPr>
          <w:trHeight w:val="182"/>
        </w:trPr>
        <w:tc>
          <w:tcPr>
            <w:tcW w:w="672" w:type="dxa"/>
          </w:tcPr>
          <w:p w:rsidR="000A1E87" w:rsidRDefault="002E37A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96" w:type="dxa"/>
          </w:tcPr>
          <w:p w:rsidR="000A1E87" w:rsidRPr="002E37A3" w:rsidRDefault="002E37A3" w:rsidP="00A437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E37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Строительство, реконструкция,  </w:t>
            </w:r>
            <w:r w:rsidR="00C312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капитальный ремонт  и </w:t>
            </w:r>
            <w:r w:rsidR="00A437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C312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емонт автомобильных дорог местного значения  на территории </w:t>
            </w:r>
            <w:proofErr w:type="spellStart"/>
            <w:r w:rsidR="00C312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Коржевского</w:t>
            </w:r>
            <w:proofErr w:type="spellEnd"/>
            <w:r w:rsidR="00A437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на 2016-2018 годы</w:t>
            </w:r>
          </w:p>
        </w:tc>
        <w:tc>
          <w:tcPr>
            <w:tcW w:w="2506" w:type="dxa"/>
          </w:tcPr>
          <w:p w:rsidR="000A1E87" w:rsidRPr="00A43717" w:rsidRDefault="00A43717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37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176" w:type="dxa"/>
          </w:tcPr>
          <w:p w:rsidR="000A1E87" w:rsidRPr="00C85F5A" w:rsidRDefault="00291023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5F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302 от 10.11.2015</w:t>
            </w:r>
            <w:r w:rsidR="00C85F5A" w:rsidRPr="00C85F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0A1E87" w:rsidTr="000E7903">
        <w:trPr>
          <w:trHeight w:val="173"/>
        </w:trPr>
        <w:tc>
          <w:tcPr>
            <w:tcW w:w="672" w:type="dxa"/>
          </w:tcPr>
          <w:p w:rsidR="000A1E87" w:rsidRDefault="00A43717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96" w:type="dxa"/>
          </w:tcPr>
          <w:p w:rsidR="000A1E87" w:rsidRPr="002E37A3" w:rsidRDefault="00A43717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Поддержка сельского клуба на 2016-2018годы</w:t>
            </w:r>
          </w:p>
        </w:tc>
        <w:tc>
          <w:tcPr>
            <w:tcW w:w="2506" w:type="dxa"/>
          </w:tcPr>
          <w:p w:rsidR="000A1E87" w:rsidRPr="00CB0626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3176" w:type="dxa"/>
          </w:tcPr>
          <w:p w:rsidR="000A1E87" w:rsidRPr="00CB0626" w:rsidRDefault="00C85F5A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№303 от 10.11.2015 г.</w:t>
            </w:r>
          </w:p>
        </w:tc>
      </w:tr>
      <w:tr w:rsidR="000A1E87" w:rsidTr="000E7903">
        <w:trPr>
          <w:trHeight w:val="182"/>
        </w:trPr>
        <w:tc>
          <w:tcPr>
            <w:tcW w:w="672" w:type="dxa"/>
          </w:tcPr>
          <w:p w:rsidR="000A1E87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96" w:type="dxa"/>
          </w:tcPr>
          <w:p w:rsidR="000A1E87" w:rsidRPr="002E37A3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Культура  поселения на 2015-2017годы</w:t>
            </w:r>
          </w:p>
        </w:tc>
        <w:tc>
          <w:tcPr>
            <w:tcW w:w="2506" w:type="dxa"/>
          </w:tcPr>
          <w:p w:rsidR="000A1E87" w:rsidRPr="00CB0626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3176" w:type="dxa"/>
          </w:tcPr>
          <w:p w:rsidR="000A1E87" w:rsidRPr="00CB0626" w:rsidRDefault="00C85F5A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225от 16.12.2014 г., №46 от 25.02.2015 г.</w:t>
            </w:r>
          </w:p>
        </w:tc>
      </w:tr>
      <w:tr w:rsidR="000A1E87" w:rsidTr="000E7903">
        <w:trPr>
          <w:trHeight w:val="230"/>
        </w:trPr>
        <w:tc>
          <w:tcPr>
            <w:tcW w:w="672" w:type="dxa"/>
          </w:tcPr>
          <w:p w:rsidR="000A1E87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96" w:type="dxa"/>
          </w:tcPr>
          <w:p w:rsidR="000A1E87" w:rsidRPr="002E37A3" w:rsidRDefault="00CB0626" w:rsidP="00CB062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Поддержка и развитие малого и среднего предпринимательства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Коржевском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сельском поселении Славянского района на 2015-2017годы</w:t>
            </w:r>
          </w:p>
        </w:tc>
        <w:tc>
          <w:tcPr>
            <w:tcW w:w="2506" w:type="dxa"/>
          </w:tcPr>
          <w:p w:rsidR="000A1E87" w:rsidRPr="00CB0626" w:rsidRDefault="00CB0626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3176" w:type="dxa"/>
          </w:tcPr>
          <w:p w:rsidR="000A1E87" w:rsidRPr="00CB0626" w:rsidRDefault="00C85F5A" w:rsidP="000E790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57 от 11.03.2015 г.</w:t>
            </w:r>
          </w:p>
        </w:tc>
      </w:tr>
    </w:tbl>
    <w:p w:rsidR="007F365E" w:rsidRDefault="007F365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A0E83" w:rsidRPr="00496749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Pr="0049674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B4D36" w:rsidRPr="00496749">
        <w:rPr>
          <w:rFonts w:ascii="Times New Roman" w:hAnsi="Times New Roman" w:cs="Times New Roman"/>
          <w:sz w:val="28"/>
          <w:szCs w:val="28"/>
        </w:rPr>
        <w:t>09</w:t>
      </w:r>
      <w:r w:rsidRPr="00496749">
        <w:rPr>
          <w:rFonts w:ascii="Times New Roman" w:hAnsi="Times New Roman" w:cs="Times New Roman"/>
          <w:sz w:val="28"/>
          <w:szCs w:val="28"/>
        </w:rPr>
        <w:t>.11.2015г. № 2</w:t>
      </w:r>
      <w:r w:rsidR="006B4D36" w:rsidRPr="00496749">
        <w:rPr>
          <w:rFonts w:ascii="Times New Roman" w:hAnsi="Times New Roman" w:cs="Times New Roman"/>
          <w:sz w:val="28"/>
          <w:szCs w:val="28"/>
        </w:rPr>
        <w:t>99</w:t>
      </w:r>
      <w:r w:rsidRPr="00496749"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финансового плана   муниципального образования </w:t>
      </w:r>
      <w:proofErr w:type="spellStart"/>
      <w:r w:rsidR="009A0E83">
        <w:rPr>
          <w:rFonts w:ascii="Times New Roman" w:hAnsi="Times New Roman" w:cs="Times New Roman"/>
          <w:sz w:val="28"/>
          <w:szCs w:val="28"/>
        </w:rPr>
        <w:t>Коржевское</w:t>
      </w:r>
      <w:proofErr w:type="spellEnd"/>
      <w:r w:rsidRPr="00BC18B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85550">
        <w:rPr>
          <w:rFonts w:ascii="Times New Roman" w:hAnsi="Times New Roman" w:cs="Times New Roman"/>
          <w:sz w:val="28"/>
          <w:szCs w:val="28"/>
        </w:rPr>
        <w:t>о</w:t>
      </w:r>
      <w:r w:rsidRPr="00BC18B1">
        <w:rPr>
          <w:rFonts w:ascii="Times New Roman" w:hAnsi="Times New Roman" w:cs="Times New Roman"/>
          <w:sz w:val="28"/>
          <w:szCs w:val="28"/>
        </w:rPr>
        <w:t xml:space="preserve">е поселение </w:t>
      </w:r>
      <w:r w:rsidR="006B4D36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BC18B1">
        <w:rPr>
          <w:rFonts w:ascii="Times New Roman" w:hAnsi="Times New Roman" w:cs="Times New Roman"/>
          <w:sz w:val="28"/>
          <w:szCs w:val="28"/>
        </w:rPr>
        <w:t xml:space="preserve"> на 2016-2018 годы» утверждён среднесрочный финансовый план </w:t>
      </w:r>
      <w:proofErr w:type="spellStart"/>
      <w:r w:rsidR="00496749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Pr="00BC18B1">
        <w:rPr>
          <w:rFonts w:ascii="Times New Roman" w:hAnsi="Times New Roman" w:cs="Times New Roman"/>
          <w:sz w:val="28"/>
          <w:szCs w:val="28"/>
        </w:rPr>
        <w:t xml:space="preserve"> сельского поселения на 2016 – 2018 годы с основными характеристиками:</w:t>
      </w:r>
    </w:p>
    <w:p w:rsidR="0012154C" w:rsidRPr="00BC18B1" w:rsidRDefault="00D662CE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62CE">
        <w:rPr>
          <w:rFonts w:ascii="Times New Roman" w:hAnsi="Times New Roman" w:cs="Times New Roman"/>
          <w:sz w:val="24"/>
          <w:szCs w:val="24"/>
        </w:rPr>
        <w:t>Таблица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CE">
        <w:rPr>
          <w:rFonts w:ascii="Times New Roman" w:hAnsi="Times New Roman" w:cs="Times New Roman"/>
          <w:sz w:val="16"/>
          <w:szCs w:val="16"/>
        </w:rPr>
        <w:t>(в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CE">
        <w:rPr>
          <w:rFonts w:ascii="Times New Roman" w:hAnsi="Times New Roman" w:cs="Times New Roman"/>
          <w:sz w:val="16"/>
          <w:szCs w:val="16"/>
        </w:rPr>
        <w:t>руб.)</w:t>
      </w: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54"/>
        <w:gridCol w:w="19"/>
        <w:gridCol w:w="1654"/>
        <w:gridCol w:w="1984"/>
        <w:gridCol w:w="1701"/>
        <w:gridCol w:w="1718"/>
      </w:tblGrid>
      <w:tr w:rsidR="006B4D36" w:rsidTr="006B4D36">
        <w:trPr>
          <w:trHeight w:val="253"/>
        </w:trPr>
        <w:tc>
          <w:tcPr>
            <w:tcW w:w="594" w:type="dxa"/>
            <w:vMerge w:val="restart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3" w:type="dxa"/>
            <w:gridSpan w:val="2"/>
            <w:vMerge w:val="restart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E5688C" w:rsidRDefault="00E5688C" w:rsidP="00E56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исполнение</w:t>
            </w:r>
          </w:p>
          <w:p w:rsidR="006B4D36" w:rsidRDefault="00E5688C" w:rsidP="00E56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</w:p>
          <w:p w:rsidR="006B4D36" w:rsidRDefault="006B4D36" w:rsidP="006B4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3419" w:type="dxa"/>
            <w:gridSpan w:val="2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6B4D36" w:rsidTr="006B4D36">
        <w:trPr>
          <w:trHeight w:val="481"/>
        </w:trPr>
        <w:tc>
          <w:tcPr>
            <w:tcW w:w="594" w:type="dxa"/>
            <w:vMerge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Merge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B4D36" w:rsidRDefault="006B4D36" w:rsidP="00121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718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B4D36" w:rsidTr="006B4D36">
        <w:trPr>
          <w:trHeight w:val="271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  <w:gridSpan w:val="2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 доходов</w:t>
            </w:r>
          </w:p>
        </w:tc>
        <w:tc>
          <w:tcPr>
            <w:tcW w:w="1654" w:type="dxa"/>
          </w:tcPr>
          <w:p w:rsidR="006B4D36" w:rsidRPr="0012154C" w:rsidRDefault="00E5688C" w:rsidP="00E568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22418,0</w:t>
            </w:r>
          </w:p>
        </w:tc>
        <w:tc>
          <w:tcPr>
            <w:tcW w:w="1984" w:type="dxa"/>
          </w:tcPr>
          <w:p w:rsidR="006B4D36" w:rsidRPr="0012154C" w:rsidRDefault="006B4D36" w:rsidP="00252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18599,2</w:t>
            </w:r>
          </w:p>
        </w:tc>
        <w:tc>
          <w:tcPr>
            <w:tcW w:w="1701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18399,2</w:t>
            </w:r>
          </w:p>
        </w:tc>
        <w:tc>
          <w:tcPr>
            <w:tcW w:w="1718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18599,2ё</w:t>
            </w:r>
          </w:p>
        </w:tc>
      </w:tr>
      <w:tr w:rsidR="006B4D36" w:rsidTr="006B4D36">
        <w:trPr>
          <w:trHeight w:val="297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4" w:type="dxa"/>
          </w:tcPr>
          <w:p w:rsidR="006B4D36" w:rsidRDefault="006B4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D36" w:rsidRPr="0012154C" w:rsidRDefault="006B4D36" w:rsidP="006B4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4D36" w:rsidRPr="0012154C" w:rsidRDefault="006B4D36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D36" w:rsidTr="00E5688C">
        <w:trPr>
          <w:trHeight w:val="297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B4D36" w:rsidRPr="0012154C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4D36">
              <w:rPr>
                <w:rFonts w:ascii="Times New Roman" w:hAnsi="Times New Roman" w:cs="Times New Roman"/>
                <w:sz w:val="20"/>
                <w:szCs w:val="20"/>
              </w:rPr>
              <w:t>алоговые доходы</w:t>
            </w:r>
          </w:p>
        </w:tc>
        <w:tc>
          <w:tcPr>
            <w:tcW w:w="1673" w:type="dxa"/>
            <w:gridSpan w:val="2"/>
          </w:tcPr>
          <w:p w:rsidR="006B4D36" w:rsidRPr="0012154C" w:rsidRDefault="00E5688C" w:rsidP="006B4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4293,0</w:t>
            </w:r>
          </w:p>
        </w:tc>
        <w:tc>
          <w:tcPr>
            <w:tcW w:w="1984" w:type="dxa"/>
          </w:tcPr>
          <w:p w:rsidR="006B4D36" w:rsidRPr="0012154C" w:rsidRDefault="006B4D36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4773,0</w:t>
            </w:r>
          </w:p>
        </w:tc>
        <w:tc>
          <w:tcPr>
            <w:tcW w:w="1701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4777,0</w:t>
            </w:r>
          </w:p>
        </w:tc>
        <w:tc>
          <w:tcPr>
            <w:tcW w:w="1718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4953,0</w:t>
            </w:r>
          </w:p>
        </w:tc>
      </w:tr>
      <w:tr w:rsidR="006B4D36" w:rsidTr="00E5688C">
        <w:trPr>
          <w:trHeight w:val="297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5688C">
              <w:rPr>
                <w:rFonts w:ascii="Times New Roman" w:hAnsi="Times New Roman" w:cs="Times New Roman"/>
                <w:sz w:val="20"/>
                <w:szCs w:val="20"/>
              </w:rPr>
              <w:t>еналоговые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88C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673" w:type="dxa"/>
            <w:gridSpan w:val="2"/>
          </w:tcPr>
          <w:p w:rsidR="006B4D36" w:rsidRDefault="00E5688C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1984" w:type="dxa"/>
          </w:tcPr>
          <w:p w:rsidR="006B4D36" w:rsidRDefault="000E0F18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5688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701" w:type="dxa"/>
          </w:tcPr>
          <w:p w:rsidR="006B4D36" w:rsidRDefault="00E5688C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718" w:type="dxa"/>
          </w:tcPr>
          <w:p w:rsidR="006B4D36" w:rsidRDefault="00E5688C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</w:tr>
      <w:tr w:rsidR="006B4D36" w:rsidTr="00E5688C">
        <w:trPr>
          <w:trHeight w:val="297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3" w:type="dxa"/>
            <w:gridSpan w:val="2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15915,0</w:t>
            </w:r>
          </w:p>
        </w:tc>
        <w:tc>
          <w:tcPr>
            <w:tcW w:w="1984" w:type="dxa"/>
          </w:tcPr>
          <w:p w:rsidR="006B4D36" w:rsidRDefault="00014140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12852,2</w:t>
            </w:r>
          </w:p>
        </w:tc>
        <w:tc>
          <w:tcPr>
            <w:tcW w:w="1701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12858,2</w:t>
            </w:r>
          </w:p>
        </w:tc>
        <w:tc>
          <w:tcPr>
            <w:tcW w:w="1718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12882,2</w:t>
            </w:r>
          </w:p>
        </w:tc>
      </w:tr>
      <w:tr w:rsidR="006B4D36" w:rsidTr="00E5688C">
        <w:trPr>
          <w:trHeight w:val="297"/>
        </w:trPr>
        <w:tc>
          <w:tcPr>
            <w:tcW w:w="594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673" w:type="dxa"/>
            <w:gridSpan w:val="2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25706,4</w:t>
            </w:r>
          </w:p>
        </w:tc>
        <w:tc>
          <w:tcPr>
            <w:tcW w:w="1984" w:type="dxa"/>
          </w:tcPr>
          <w:p w:rsidR="006B4D36" w:rsidRDefault="00014140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18599,2</w:t>
            </w:r>
          </w:p>
        </w:tc>
        <w:tc>
          <w:tcPr>
            <w:tcW w:w="1701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18399,2</w:t>
            </w:r>
          </w:p>
        </w:tc>
        <w:tc>
          <w:tcPr>
            <w:tcW w:w="1718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18599,2</w:t>
            </w:r>
          </w:p>
        </w:tc>
      </w:tr>
      <w:tr w:rsidR="006B4D36" w:rsidTr="00E5688C">
        <w:trPr>
          <w:trHeight w:val="297"/>
        </w:trPr>
        <w:tc>
          <w:tcPr>
            <w:tcW w:w="594" w:type="dxa"/>
          </w:tcPr>
          <w:p w:rsidR="006B4D36" w:rsidRDefault="00014140" w:rsidP="000141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неиспользованных остатков  прошлых лет</w:t>
            </w:r>
          </w:p>
        </w:tc>
        <w:tc>
          <w:tcPr>
            <w:tcW w:w="1673" w:type="dxa"/>
            <w:gridSpan w:val="2"/>
          </w:tcPr>
          <w:p w:rsidR="006B4D36" w:rsidRDefault="0001414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-12,1</w:t>
            </w:r>
          </w:p>
        </w:tc>
        <w:tc>
          <w:tcPr>
            <w:tcW w:w="1984" w:type="dxa"/>
          </w:tcPr>
          <w:p w:rsidR="006B4D36" w:rsidRDefault="006B4D36" w:rsidP="002522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D36" w:rsidTr="00E5688C">
        <w:trPr>
          <w:trHeight w:val="470"/>
        </w:trPr>
        <w:tc>
          <w:tcPr>
            <w:tcW w:w="594" w:type="dxa"/>
          </w:tcPr>
          <w:p w:rsidR="006B4D36" w:rsidRDefault="00962820" w:rsidP="009628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Дефици</w:t>
            </w:r>
            <w:proofErr w:type="gramStart"/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-), профицит(+)</w:t>
            </w:r>
          </w:p>
        </w:tc>
        <w:tc>
          <w:tcPr>
            <w:tcW w:w="1673" w:type="dxa"/>
            <w:gridSpan w:val="2"/>
          </w:tcPr>
          <w:p w:rsidR="006B4D36" w:rsidRPr="0012154C" w:rsidRDefault="000531E6" w:rsidP="00962820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2820">
              <w:rPr>
                <w:rFonts w:ascii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1984" w:type="dxa"/>
          </w:tcPr>
          <w:p w:rsidR="006B4D36" w:rsidRPr="0012154C" w:rsidRDefault="0096282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B4D36" w:rsidRPr="0012154C" w:rsidRDefault="0096282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8" w:type="dxa"/>
          </w:tcPr>
          <w:p w:rsidR="006B4D36" w:rsidRPr="0012154C" w:rsidRDefault="00962820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B4D36" w:rsidTr="00E5688C">
        <w:trPr>
          <w:trHeight w:val="364"/>
        </w:trPr>
        <w:tc>
          <w:tcPr>
            <w:tcW w:w="594" w:type="dxa"/>
          </w:tcPr>
          <w:p w:rsidR="006B4D36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B4D36" w:rsidRPr="0012154C" w:rsidRDefault="006B4D3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154C">
              <w:rPr>
                <w:rFonts w:ascii="Times New Roman" w:hAnsi="Times New Roman" w:cs="Times New Roman"/>
                <w:sz w:val="20"/>
                <w:szCs w:val="20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1673" w:type="dxa"/>
            <w:gridSpan w:val="2"/>
          </w:tcPr>
          <w:p w:rsidR="006B4D36" w:rsidRPr="0012154C" w:rsidRDefault="000531E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B4D36" w:rsidRPr="0012154C" w:rsidRDefault="000531E6" w:rsidP="000531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B4D36" w:rsidRPr="0012154C" w:rsidRDefault="000531E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8" w:type="dxa"/>
          </w:tcPr>
          <w:p w:rsidR="006B4D36" w:rsidRPr="0012154C" w:rsidRDefault="000531E6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70238" w:rsidRDefault="00170238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План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 в среднесрочной перспективе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усилия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бюджетного процесса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на реализацию мероприятий по внедрению  в практику новых  механизмов бюджетирования: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0531E6" w:rsidRDefault="000531E6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</w:t>
      </w:r>
      <w:r w:rsidR="00D3491A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индексы цен, заработной платы, показатели собираемости налогов в динамике за  предшествующие годы. </w:t>
      </w:r>
    </w:p>
    <w:p w:rsid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</w:t>
      </w:r>
      <w:r w:rsidR="00F41C7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70238" w:rsidRDefault="00170238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024" w:rsidRPr="002F57DB" w:rsidRDefault="00BF4024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доходов бюджета</w:t>
      </w:r>
    </w:p>
    <w:p w:rsidR="00BF4024" w:rsidRDefault="00682D9C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Коржевского</w:t>
      </w:r>
      <w:proofErr w:type="spellEnd"/>
      <w:r w:rsidR="00BF4024">
        <w:rPr>
          <w:rFonts w:ascii="Times New Roman" w:hAnsi="Times New Roman"/>
          <w:b/>
          <w:sz w:val="28"/>
          <w:szCs w:val="28"/>
        </w:rPr>
        <w:t xml:space="preserve"> сельского поселения за период 2014-2016 годов</w:t>
      </w:r>
    </w:p>
    <w:p w:rsidR="00363C61" w:rsidRDefault="0065749A" w:rsidP="002A4DDA">
      <w:pPr>
        <w:tabs>
          <w:tab w:val="left" w:pos="672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3C61" w:rsidRPr="00D662CE">
        <w:rPr>
          <w:rFonts w:ascii="Times New Roman" w:hAnsi="Times New Roman"/>
          <w:b/>
          <w:sz w:val="24"/>
          <w:szCs w:val="24"/>
        </w:rPr>
        <w:t>Таблица</w:t>
      </w:r>
      <w:r w:rsidR="002F57DB" w:rsidRPr="00D662CE">
        <w:rPr>
          <w:rFonts w:ascii="Times New Roman" w:hAnsi="Times New Roman"/>
          <w:b/>
          <w:sz w:val="24"/>
          <w:szCs w:val="24"/>
        </w:rPr>
        <w:t xml:space="preserve"> №</w:t>
      </w:r>
      <w:r w:rsidR="00F41C7B" w:rsidRPr="00D662CE">
        <w:rPr>
          <w:rFonts w:ascii="Times New Roman" w:hAnsi="Times New Roman"/>
          <w:b/>
          <w:sz w:val="24"/>
          <w:szCs w:val="24"/>
        </w:rPr>
        <w:t>3</w:t>
      </w:r>
      <w:r w:rsidR="00363C61" w:rsidRPr="00D662CE">
        <w:rPr>
          <w:rFonts w:ascii="Times New Roman" w:hAnsi="Times New Roman"/>
          <w:b/>
          <w:sz w:val="24"/>
          <w:szCs w:val="24"/>
        </w:rPr>
        <w:t xml:space="preserve"> </w:t>
      </w:r>
      <w:r w:rsidR="00BF4024" w:rsidRPr="00390502">
        <w:rPr>
          <w:rFonts w:ascii="Times New Roman" w:hAnsi="Times New Roman"/>
          <w:sz w:val="24"/>
          <w:szCs w:val="24"/>
        </w:rPr>
        <w:t xml:space="preserve"> </w:t>
      </w:r>
      <w:r w:rsidR="00363C61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363C61">
        <w:rPr>
          <w:rFonts w:ascii="Times New Roman" w:hAnsi="Times New Roman"/>
          <w:sz w:val="24"/>
          <w:szCs w:val="24"/>
        </w:rPr>
        <w:t>в</w:t>
      </w:r>
      <w:proofErr w:type="gramEnd"/>
      <w:r w:rsidR="00363C61">
        <w:rPr>
          <w:rFonts w:ascii="Times New Roman" w:hAnsi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521"/>
        <w:gridCol w:w="2231"/>
        <w:gridCol w:w="2268"/>
        <w:gridCol w:w="2766"/>
      </w:tblGrid>
      <w:tr w:rsidR="00363C61" w:rsidTr="009D4A33">
        <w:trPr>
          <w:trHeight w:val="76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в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на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ожидаемое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доходов на 201</w:t>
            </w:r>
            <w:r w:rsidR="009D4A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C61" w:rsidTr="009D4A33">
        <w:trPr>
          <w:trHeight w:val="63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3559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6E3B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6E3B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A03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C61" w:rsidRDefault="0086228F" w:rsidP="008622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A41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A417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6E3B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6E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D658FC" w:rsidP="00682D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 w:rsidR="00682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D146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247F49" w:rsidP="00E25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AC2DB4" w:rsidP="008622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D74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Акцизы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247F49" w:rsidP="008622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ED7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41788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247F49" w:rsidP="00D658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D65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E3EA6" w:rsidP="00F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AC2DB4" w:rsidP="005A55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ED74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D146F7" w:rsidP="00A41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</w:t>
            </w:r>
            <w:r w:rsidR="00A417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E3EA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D658FC" w:rsidP="00682D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</w:tr>
      <w:tr w:rsidR="00363C61" w:rsidTr="009D4A33">
        <w:trPr>
          <w:trHeight w:val="76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9D7D8A" w:rsidRDefault="00D146F7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D8A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AC2DB4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102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9D7D8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5E3EA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EA6" w:rsidRDefault="005E3EA6" w:rsidP="003162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C61" w:rsidRDefault="00AC2DB4" w:rsidP="003162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DB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9D7D8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5E3EA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15" w:rsidRPr="00F550AC" w:rsidRDefault="00F16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C61" w:rsidRPr="00F550AC" w:rsidRDefault="00AC2DB4" w:rsidP="003162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D7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9D7D8A" w:rsidP="009D7D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F550AC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E3B5B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D3477B" w:rsidRDefault="008A58B2" w:rsidP="008A58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63C61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550AC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50AC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9D7D8A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F550AC" w:rsidRDefault="006E3B5B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F550AC" w:rsidRDefault="00D3477B" w:rsidP="008622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363C61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363C61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9D7D8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E3B5B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AD678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69,1</w:t>
            </w:r>
          </w:p>
        </w:tc>
      </w:tr>
      <w:tr w:rsidR="00363C61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81652F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81652F" w:rsidRDefault="0081652F" w:rsidP="00E25A0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70238" w:rsidRDefault="0017023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CF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приведенной таблицы видно, что в структуре доходов</w:t>
      </w:r>
      <w:r w:rsidR="00802EE1">
        <w:rPr>
          <w:rFonts w:ascii="Times New Roman" w:hAnsi="Times New Roman"/>
          <w:sz w:val="28"/>
          <w:szCs w:val="28"/>
        </w:rPr>
        <w:t xml:space="preserve"> анализируемого периода</w:t>
      </w:r>
      <w:r>
        <w:rPr>
          <w:rFonts w:ascii="Times New Roman" w:hAnsi="Times New Roman"/>
          <w:sz w:val="28"/>
          <w:szCs w:val="28"/>
        </w:rPr>
        <w:t xml:space="preserve"> наблюдается </w:t>
      </w:r>
      <w:r w:rsidR="006E3B5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14D5">
        <w:rPr>
          <w:rFonts w:ascii="Times New Roman" w:hAnsi="Times New Roman"/>
          <w:sz w:val="28"/>
          <w:szCs w:val="28"/>
        </w:rPr>
        <w:t xml:space="preserve">доли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поступлений с </w:t>
      </w:r>
      <w:r w:rsidR="006E3B5B">
        <w:rPr>
          <w:rFonts w:ascii="Times New Roman" w:hAnsi="Times New Roman"/>
          <w:sz w:val="28"/>
          <w:szCs w:val="28"/>
        </w:rPr>
        <w:t>42,8</w:t>
      </w:r>
      <w:r w:rsidR="008B46CF">
        <w:rPr>
          <w:rFonts w:ascii="Times New Roman" w:hAnsi="Times New Roman"/>
          <w:sz w:val="28"/>
          <w:szCs w:val="28"/>
        </w:rPr>
        <w:t>% в исполнении бюджета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B46CF">
        <w:rPr>
          <w:rFonts w:ascii="Times New Roman" w:hAnsi="Times New Roman"/>
          <w:sz w:val="28"/>
          <w:szCs w:val="28"/>
        </w:rPr>
        <w:t xml:space="preserve">года до </w:t>
      </w:r>
      <w:r w:rsidR="006E3B5B">
        <w:rPr>
          <w:rFonts w:ascii="Times New Roman" w:hAnsi="Times New Roman"/>
          <w:sz w:val="28"/>
          <w:szCs w:val="28"/>
        </w:rPr>
        <w:t>30,9</w:t>
      </w:r>
      <w:r w:rsidR="008B46CF">
        <w:rPr>
          <w:rFonts w:ascii="Times New Roman" w:hAnsi="Times New Roman"/>
          <w:sz w:val="28"/>
          <w:szCs w:val="28"/>
        </w:rPr>
        <w:t>% планируемого бюджета 201</w:t>
      </w:r>
      <w:r w:rsidR="00F16F15">
        <w:rPr>
          <w:rFonts w:ascii="Times New Roman" w:hAnsi="Times New Roman"/>
          <w:sz w:val="28"/>
          <w:szCs w:val="28"/>
        </w:rPr>
        <w:t>6</w:t>
      </w:r>
      <w:r w:rsidR="008B46CF">
        <w:rPr>
          <w:rFonts w:ascii="Times New Roman" w:hAnsi="Times New Roman"/>
          <w:sz w:val="28"/>
          <w:szCs w:val="28"/>
        </w:rPr>
        <w:t xml:space="preserve"> года.</w:t>
      </w:r>
    </w:p>
    <w:p w:rsidR="00363C61" w:rsidRDefault="008B46CF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долю в </w:t>
      </w:r>
      <w:r w:rsidR="00F5293A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 налоговых доходов  составят </w:t>
      </w:r>
      <w:r w:rsidR="00802EE1">
        <w:rPr>
          <w:rFonts w:ascii="Times New Roman" w:hAnsi="Times New Roman"/>
          <w:sz w:val="28"/>
          <w:szCs w:val="28"/>
        </w:rPr>
        <w:t>доходы от уплаты  акцизов на автомобильный и прямогонный бензин, дизельное топливо, моторные масла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 от </w:t>
      </w:r>
      <w:r w:rsidR="00F5293A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>% в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AC275E">
        <w:rPr>
          <w:rFonts w:ascii="Times New Roman" w:hAnsi="Times New Roman"/>
          <w:sz w:val="28"/>
          <w:szCs w:val="28"/>
        </w:rPr>
        <w:t xml:space="preserve">о </w:t>
      </w:r>
      <w:r w:rsidR="00F5293A">
        <w:rPr>
          <w:rFonts w:ascii="Times New Roman" w:hAnsi="Times New Roman"/>
          <w:sz w:val="28"/>
          <w:szCs w:val="28"/>
        </w:rPr>
        <w:t>8,2</w:t>
      </w:r>
      <w:r w:rsidR="00AC275E">
        <w:rPr>
          <w:rFonts w:ascii="Times New Roman" w:hAnsi="Times New Roman"/>
          <w:sz w:val="28"/>
          <w:szCs w:val="28"/>
        </w:rPr>
        <w:t>% в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AC275E">
        <w:rPr>
          <w:rFonts w:ascii="Times New Roman" w:hAnsi="Times New Roman"/>
          <w:sz w:val="28"/>
          <w:szCs w:val="28"/>
        </w:rPr>
        <w:t xml:space="preserve"> планируемом 201</w:t>
      </w:r>
      <w:r w:rsidR="00F16F15"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году</w:t>
      </w:r>
      <w:r w:rsidR="002F57DB">
        <w:rPr>
          <w:rFonts w:ascii="Times New Roman" w:hAnsi="Times New Roman"/>
          <w:sz w:val="28"/>
          <w:szCs w:val="28"/>
        </w:rPr>
        <w:t xml:space="preserve"> в основном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646F53">
        <w:rPr>
          <w:rFonts w:ascii="Times New Roman" w:hAnsi="Times New Roman"/>
          <w:sz w:val="28"/>
          <w:szCs w:val="28"/>
        </w:rPr>
        <w:t>за счет</w:t>
      </w:r>
      <w:r w:rsidR="00AC275E">
        <w:rPr>
          <w:rFonts w:ascii="Times New Roman" w:hAnsi="Times New Roman"/>
          <w:sz w:val="28"/>
          <w:szCs w:val="28"/>
        </w:rPr>
        <w:t xml:space="preserve"> индексации  </w:t>
      </w:r>
      <w:r w:rsidR="00802EE1">
        <w:rPr>
          <w:rFonts w:ascii="Times New Roman" w:hAnsi="Times New Roman"/>
          <w:sz w:val="28"/>
          <w:szCs w:val="28"/>
        </w:rPr>
        <w:t>цены и применения индекса дефлятора при расчетах</w:t>
      </w:r>
      <w:r w:rsidR="00AC275E">
        <w:rPr>
          <w:rFonts w:ascii="Times New Roman" w:hAnsi="Times New Roman"/>
          <w:sz w:val="28"/>
          <w:szCs w:val="28"/>
        </w:rPr>
        <w:t>.</w:t>
      </w:r>
    </w:p>
    <w:p w:rsidR="00035A92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C275E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ы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уплаты </w:t>
      </w:r>
      <w:r w:rsidR="00AC275E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="00AC275E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="00AC27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абсолютном выражении планируются </w:t>
      </w:r>
      <w:r w:rsidR="00F5293A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уровня 2014 года на </w:t>
      </w:r>
      <w:r w:rsidR="00F5293A">
        <w:rPr>
          <w:rFonts w:ascii="Times New Roman" w:hAnsi="Times New Roman"/>
          <w:sz w:val="28"/>
          <w:szCs w:val="28"/>
        </w:rPr>
        <w:t>109,2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63C61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</w:t>
      </w:r>
      <w:r w:rsidR="00F5293A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увеличение дохода по налогу на доходы физических лиц </w:t>
      </w:r>
      <w:r w:rsidR="00AC275E">
        <w:rPr>
          <w:rFonts w:ascii="Times New Roman" w:hAnsi="Times New Roman"/>
          <w:sz w:val="28"/>
          <w:szCs w:val="28"/>
        </w:rPr>
        <w:t xml:space="preserve"> в  бюджет</w:t>
      </w:r>
      <w:r>
        <w:rPr>
          <w:rFonts w:ascii="Times New Roman" w:hAnsi="Times New Roman"/>
          <w:sz w:val="28"/>
          <w:szCs w:val="28"/>
        </w:rPr>
        <w:t>е</w:t>
      </w:r>
      <w:r w:rsidR="00AC27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года до </w:t>
      </w:r>
      <w:r w:rsidR="00F5293A">
        <w:rPr>
          <w:rFonts w:ascii="Times New Roman" w:hAnsi="Times New Roman"/>
          <w:sz w:val="28"/>
          <w:szCs w:val="28"/>
        </w:rPr>
        <w:t>10,6</w:t>
      </w:r>
      <w:r w:rsidR="00AC275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дохода бюджета за счет увеличения уровня заработной платы.</w:t>
      </w:r>
    </w:p>
    <w:p w:rsidR="009544F1" w:rsidRDefault="009544F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неналоговых доходов  за 2014 год  24,1% составляли 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 полученные в виде арендной платы  за земельные участки, </w:t>
      </w:r>
      <w:r>
        <w:rPr>
          <w:rFonts w:ascii="Times New Roman" w:hAnsi="Times New Roman"/>
          <w:sz w:val="28"/>
          <w:szCs w:val="28"/>
        </w:rPr>
        <w:lastRenderedPageBreak/>
        <w:t>государственная  собственность на которые не разграничена</w:t>
      </w:r>
      <w:r w:rsidR="00BE5C00">
        <w:rPr>
          <w:rFonts w:ascii="Times New Roman" w:hAnsi="Times New Roman"/>
          <w:sz w:val="28"/>
          <w:szCs w:val="28"/>
        </w:rPr>
        <w:t xml:space="preserve">, которые отсутствуют в бюджете 2016 года, что является значительными потерями  бюджета по причине перераспределения полномочий </w:t>
      </w:r>
      <w:r w:rsidR="00D27F82">
        <w:rPr>
          <w:rFonts w:ascii="Times New Roman" w:hAnsi="Times New Roman"/>
          <w:sz w:val="28"/>
          <w:szCs w:val="28"/>
        </w:rPr>
        <w:t xml:space="preserve">собираемости платежей </w:t>
      </w:r>
      <w:r w:rsidR="00BE5C00">
        <w:rPr>
          <w:rFonts w:ascii="Times New Roman" w:hAnsi="Times New Roman"/>
          <w:sz w:val="28"/>
          <w:szCs w:val="28"/>
        </w:rPr>
        <w:t>между бюджетами разных ур</w:t>
      </w:r>
      <w:r w:rsidR="00D27F82">
        <w:rPr>
          <w:rFonts w:ascii="Times New Roman" w:hAnsi="Times New Roman"/>
          <w:sz w:val="28"/>
          <w:szCs w:val="28"/>
        </w:rPr>
        <w:t>о</w:t>
      </w:r>
      <w:r w:rsidR="00BE5C00">
        <w:rPr>
          <w:rFonts w:ascii="Times New Roman" w:hAnsi="Times New Roman"/>
          <w:sz w:val="28"/>
          <w:szCs w:val="28"/>
        </w:rPr>
        <w:t>вней</w:t>
      </w:r>
      <w:r w:rsidR="00D27F82">
        <w:rPr>
          <w:rFonts w:ascii="Times New Roman" w:hAnsi="Times New Roman"/>
          <w:sz w:val="28"/>
          <w:szCs w:val="28"/>
        </w:rPr>
        <w:t>.</w:t>
      </w:r>
      <w:r w:rsidR="00BE5C00">
        <w:rPr>
          <w:rFonts w:ascii="Times New Roman" w:hAnsi="Times New Roman"/>
          <w:sz w:val="28"/>
          <w:szCs w:val="28"/>
        </w:rPr>
        <w:t xml:space="preserve"> </w:t>
      </w:r>
    </w:p>
    <w:p w:rsidR="00FB057A" w:rsidRDefault="00FB057A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7A" w:rsidRDefault="007F435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арактеристика доходов бюджета </w:t>
      </w:r>
      <w:r w:rsidR="00035A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92" w:rsidRPr="00084D6A" w:rsidRDefault="00035A9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расчетов формирования доходной </w:t>
      </w:r>
      <w:r w:rsidR="001E494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D27F82">
        <w:rPr>
          <w:rFonts w:ascii="Times New Roman" w:hAnsi="Times New Roman" w:cs="Times New Roman"/>
          <w:sz w:val="28"/>
          <w:szCs w:val="28"/>
        </w:rPr>
        <w:t>5747,0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27F82">
        <w:rPr>
          <w:rFonts w:ascii="Times New Roman" w:hAnsi="Times New Roman" w:cs="Times New Roman"/>
          <w:sz w:val="28"/>
          <w:szCs w:val="28"/>
        </w:rPr>
        <w:t>30,9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</w:t>
      </w:r>
      <w:r w:rsidR="00F41C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 w:rsidR="002639E3">
        <w:rPr>
          <w:rFonts w:ascii="Times New Roman" w:hAnsi="Times New Roman"/>
          <w:b/>
          <w:sz w:val="28"/>
          <w:szCs w:val="28"/>
        </w:rPr>
        <w:t>Коржевского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8D1B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8D1B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C61" w:rsidRPr="00C10167" w:rsidRDefault="008D1BF4" w:rsidP="002A4DDA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2A4DDA">
        <w:rPr>
          <w:rFonts w:ascii="Times New Roman" w:hAnsi="Times New Roman"/>
          <w:b/>
          <w:sz w:val="24"/>
          <w:szCs w:val="24"/>
        </w:rPr>
        <w:t>Таблица</w:t>
      </w:r>
      <w:r w:rsidR="002A4DDA" w:rsidRPr="002A4DDA">
        <w:rPr>
          <w:rFonts w:ascii="Times New Roman" w:hAnsi="Times New Roman"/>
          <w:b/>
          <w:sz w:val="24"/>
          <w:szCs w:val="24"/>
        </w:rPr>
        <w:t xml:space="preserve"> </w:t>
      </w:r>
      <w:r w:rsidRPr="002A4DDA">
        <w:rPr>
          <w:rFonts w:ascii="Times New Roman" w:hAnsi="Times New Roman"/>
          <w:b/>
          <w:sz w:val="24"/>
          <w:szCs w:val="24"/>
        </w:rPr>
        <w:t>№</w:t>
      </w:r>
      <w:r w:rsidR="002A4DDA" w:rsidRPr="002A4DDA">
        <w:rPr>
          <w:rFonts w:ascii="Times New Roman" w:hAnsi="Times New Roman"/>
          <w:b/>
          <w:sz w:val="24"/>
          <w:szCs w:val="24"/>
        </w:rPr>
        <w:t xml:space="preserve"> </w:t>
      </w:r>
      <w:r w:rsidR="00F41C7B" w:rsidRPr="002A4DDA">
        <w:rPr>
          <w:rFonts w:ascii="Times New Roman" w:hAnsi="Times New Roman"/>
          <w:b/>
          <w:sz w:val="24"/>
          <w:szCs w:val="24"/>
        </w:rPr>
        <w:t>4</w:t>
      </w:r>
      <w:r w:rsidR="00170238">
        <w:rPr>
          <w:rFonts w:ascii="Times New Roman" w:hAnsi="Times New Roman"/>
          <w:b/>
          <w:sz w:val="16"/>
          <w:szCs w:val="16"/>
        </w:rPr>
        <w:t xml:space="preserve">   (</w:t>
      </w:r>
      <w:r w:rsidR="00C10167"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="00C10167"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="00C10167"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="00C10167" w:rsidRPr="00C10167">
        <w:rPr>
          <w:rFonts w:ascii="Times New Roman" w:hAnsi="Times New Roman"/>
          <w:b/>
          <w:sz w:val="16"/>
          <w:szCs w:val="16"/>
        </w:rPr>
        <w:t>уб</w:t>
      </w:r>
      <w:proofErr w:type="spellEnd"/>
      <w:r w:rsidR="00EB6F4D">
        <w:rPr>
          <w:rFonts w:ascii="Times New Roman" w:hAnsi="Times New Roman"/>
          <w:b/>
          <w:sz w:val="16"/>
          <w:szCs w:val="16"/>
        </w:rPr>
        <w:t>.</w:t>
      </w:r>
      <w:r w:rsidR="00170238">
        <w:rPr>
          <w:rFonts w:ascii="Times New Roman" w:hAnsi="Times New Roman"/>
          <w:b/>
          <w:sz w:val="16"/>
          <w:szCs w:val="16"/>
        </w:rPr>
        <w:t>)</w:t>
      </w:r>
    </w:p>
    <w:tbl>
      <w:tblPr>
        <w:tblW w:w="5666" w:type="pct"/>
        <w:jc w:val="center"/>
        <w:tblLook w:val="04A0" w:firstRow="1" w:lastRow="0" w:firstColumn="1" w:lastColumn="0" w:noHBand="0" w:noVBand="1"/>
      </w:tblPr>
      <w:tblGrid>
        <w:gridCol w:w="1448"/>
        <w:gridCol w:w="1098"/>
        <w:gridCol w:w="736"/>
        <w:gridCol w:w="1018"/>
        <w:gridCol w:w="736"/>
        <w:gridCol w:w="823"/>
        <w:gridCol w:w="576"/>
        <w:gridCol w:w="823"/>
        <w:gridCol w:w="656"/>
        <w:gridCol w:w="823"/>
        <w:gridCol w:w="576"/>
        <w:gridCol w:w="775"/>
        <w:gridCol w:w="775"/>
      </w:tblGrid>
      <w:tr w:rsidR="00363C61" w:rsidTr="00DB7725">
        <w:trPr>
          <w:trHeight w:val="255"/>
          <w:jc w:val="center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год, тыс. руб.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факту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плану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ожидаемому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исп.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2015 года</w:t>
            </w:r>
          </w:p>
        </w:tc>
      </w:tr>
      <w:tr w:rsidR="00363C61" w:rsidTr="00DB7725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8D1BF4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D1BF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группы доходов</w:t>
            </w:r>
          </w:p>
        </w:tc>
      </w:tr>
      <w:tr w:rsidR="00363C61" w:rsidTr="00DB7725">
        <w:trPr>
          <w:trHeight w:val="224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41C7B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16086,1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41C7B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6544,0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41C7B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6387,0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5747,0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-10339,1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C03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03154">
              <w:rPr>
                <w:rFonts w:ascii="Times New Roman" w:hAnsi="Times New Roman"/>
                <w:b/>
                <w:sz w:val="16"/>
                <w:szCs w:val="16"/>
              </w:rPr>
              <w:t>640,0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-797,0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03154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  <w:tr w:rsidR="00363C61" w:rsidTr="00DB7725">
        <w:trPr>
          <w:trHeight w:val="18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4372,9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4377,0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4288,0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4773,0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83,1</w:t>
            </w:r>
          </w:p>
        </w:tc>
      </w:tr>
      <w:tr w:rsidR="00363C61" w:rsidTr="00DB7725">
        <w:trPr>
          <w:trHeight w:val="163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C031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1977,0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03154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C031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165C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65C5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363C61" w:rsidTr="00DB7725">
        <w:trPr>
          <w:trHeight w:val="148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542,9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247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1</w:t>
            </w:r>
            <w:r w:rsidR="00A61398">
              <w:rPr>
                <w:rFonts w:ascii="Times New Roman" w:hAnsi="Times New Roman"/>
                <w:sz w:val="16"/>
                <w:szCs w:val="16"/>
              </w:rPr>
              <w:t>44,</w:t>
            </w:r>
            <w:r w:rsidRPr="00D51CF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A61398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01C69" w:rsidP="00A613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3,</w:t>
            </w:r>
            <w:r w:rsidR="00A6139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363C61" w:rsidTr="00DB7725">
        <w:trPr>
          <w:trHeight w:val="184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1587,1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-48,1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</w:tr>
      <w:tr w:rsidR="00363C61" w:rsidTr="00DB7725">
        <w:trPr>
          <w:trHeight w:val="5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2479FA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363C61" w:rsidTr="00DB7725">
        <w:trPr>
          <w:trHeight w:val="322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Транспортный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DB7725">
        <w:trPr>
          <w:trHeight w:val="22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D51C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103,8</w:t>
            </w:r>
            <w:r w:rsidR="00D51C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139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363C61" w:rsidTr="00DB7725">
        <w:trPr>
          <w:trHeight w:val="22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DB7725">
        <w:trPr>
          <w:trHeight w:val="617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11713,2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2167,0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1B3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B3165">
              <w:rPr>
                <w:rFonts w:ascii="Times New Roman" w:hAnsi="Times New Roman"/>
                <w:b/>
                <w:sz w:val="16"/>
                <w:szCs w:val="16"/>
              </w:rPr>
              <w:t>10739,2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1B3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B3165">
              <w:rPr>
                <w:rFonts w:ascii="Times New Roman" w:hAnsi="Times New Roman"/>
                <w:b/>
                <w:sz w:val="16"/>
                <w:szCs w:val="16"/>
              </w:rPr>
              <w:t>1125,0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-1193,0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16,9</w:t>
            </w:r>
          </w:p>
        </w:tc>
      </w:tr>
      <w:tr w:rsidR="00363C61" w:rsidTr="00DB7725">
        <w:trPr>
          <w:trHeight w:val="82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9060,5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1B3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B3165">
              <w:rPr>
                <w:rFonts w:ascii="Times New Roman" w:hAnsi="Times New Roman"/>
                <w:b/>
                <w:sz w:val="16"/>
                <w:szCs w:val="16"/>
              </w:rPr>
              <w:t>9006,5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3C61" w:rsidTr="00DB7725">
        <w:trPr>
          <w:trHeight w:val="157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237,0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1B3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B3165">
              <w:rPr>
                <w:rFonts w:ascii="Times New Roman" w:hAnsi="Times New Roman"/>
                <w:b/>
                <w:sz w:val="16"/>
                <w:szCs w:val="16"/>
              </w:rPr>
              <w:t>37,9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3165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1B3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1B31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A331F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25,1</w:t>
            </w:r>
          </w:p>
        </w:tc>
      </w:tr>
      <w:tr w:rsidR="00363C61" w:rsidTr="00DB7725">
        <w:trPr>
          <w:trHeight w:val="51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A33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331F">
              <w:rPr>
                <w:rFonts w:ascii="Times New Roman" w:hAnsi="Times New Roman"/>
                <w:b/>
                <w:sz w:val="16"/>
                <w:szCs w:val="16"/>
              </w:rPr>
              <w:t>705,7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-1190,0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-1190,0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73,9</w:t>
            </w:r>
          </w:p>
        </w:tc>
      </w:tr>
      <w:tr w:rsidR="00363C61" w:rsidTr="00DB7725">
        <w:trPr>
          <w:trHeight w:val="1131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продажи </w:t>
            </w:r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земельных участков </w:t>
            </w:r>
            <w:proofErr w:type="spellStart"/>
            <w:proofErr w:type="gramStart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 собственности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31F" w:rsidP="003A33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952,3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A33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331F">
              <w:rPr>
                <w:rFonts w:ascii="Times New Roman" w:hAnsi="Times New Roman"/>
                <w:b/>
                <w:sz w:val="16"/>
                <w:szCs w:val="16"/>
              </w:rPr>
              <w:t>952,3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59F6" w:rsidTr="003659F6">
        <w:trPr>
          <w:trHeight w:val="138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A331F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</w:tr>
      <w:tr w:rsidR="003659F6" w:rsidTr="003659F6">
        <w:trPr>
          <w:trHeight w:val="45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4B3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B3F53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59F6" w:rsidP="004B3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B3F53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</w:tr>
      <w:tr w:rsidR="00363C61" w:rsidTr="00DB7725">
        <w:trPr>
          <w:trHeight w:val="12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21554,7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16116,2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16136,2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B3F5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B3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B3F53">
              <w:rPr>
                <w:rFonts w:ascii="Times New Roman" w:hAnsi="Times New Roman"/>
                <w:b/>
                <w:sz w:val="16"/>
                <w:szCs w:val="16"/>
              </w:rPr>
              <w:t>8702,5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7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F30A9">
              <w:rPr>
                <w:rFonts w:ascii="Times New Roman" w:hAnsi="Times New Roman"/>
                <w:b/>
                <w:sz w:val="16"/>
                <w:szCs w:val="16"/>
              </w:rPr>
              <w:t>3284,0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7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F30A9">
              <w:rPr>
                <w:rFonts w:ascii="Times New Roman" w:hAnsi="Times New Roman"/>
                <w:b/>
                <w:sz w:val="16"/>
                <w:szCs w:val="16"/>
              </w:rPr>
              <w:t>3264,0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7F30A9" w:rsidTr="00DB7725">
        <w:trPr>
          <w:trHeight w:val="121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Возвратостатков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субсидий, субвенций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-64,9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-12,1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4B3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7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7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0A9" w:rsidRDefault="007F30A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C61" w:rsidTr="00DB7725">
        <w:trPr>
          <w:trHeight w:val="106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37575,9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22648,1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22523,2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18599,2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A675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A675F4">
              <w:rPr>
                <w:rFonts w:ascii="Times New Roman" w:hAnsi="Times New Roman"/>
                <w:b/>
                <w:sz w:val="16"/>
                <w:szCs w:val="16"/>
              </w:rPr>
              <w:t>18976,7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A675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A675F4">
              <w:rPr>
                <w:rFonts w:ascii="Times New Roman" w:hAnsi="Times New Roman"/>
                <w:b/>
                <w:sz w:val="16"/>
                <w:szCs w:val="16"/>
              </w:rPr>
              <w:t>3924,0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A675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A675F4">
              <w:rPr>
                <w:rFonts w:ascii="Times New Roman" w:hAnsi="Times New Roman"/>
                <w:b/>
                <w:sz w:val="16"/>
                <w:szCs w:val="16"/>
              </w:rPr>
              <w:t>4048,9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675F4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365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</w:tr>
    </w:tbl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BAF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E699B">
        <w:rPr>
          <w:rFonts w:ascii="Times New Roman" w:hAnsi="Times New Roman" w:cs="Times New Roman"/>
          <w:sz w:val="28"/>
          <w:szCs w:val="28"/>
        </w:rPr>
        <w:t>18599,2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17BB8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917BB8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снижения </w:t>
      </w:r>
      <w:r w:rsidR="00A47ADB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2972EC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917BB8">
        <w:rPr>
          <w:rFonts w:ascii="Times New Roman" w:hAnsi="Times New Roman" w:cs="Times New Roman"/>
          <w:sz w:val="28"/>
          <w:szCs w:val="28"/>
        </w:rPr>
        <w:t>8702,5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фактическому исполнению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917BB8">
        <w:rPr>
          <w:rFonts w:ascii="Times New Roman" w:hAnsi="Times New Roman" w:cs="Times New Roman"/>
          <w:sz w:val="28"/>
          <w:szCs w:val="28"/>
        </w:rPr>
        <w:t>3284,0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ожидаемому  исполнению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523A" w:rsidRDefault="000B3C5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 w:rsidR="00C10167"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C10167"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0167">
        <w:rPr>
          <w:rFonts w:ascii="Times New Roman" w:hAnsi="Times New Roman" w:cs="Times New Roman"/>
          <w:sz w:val="28"/>
          <w:szCs w:val="28"/>
        </w:rPr>
        <w:t>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 w:rsidR="00C10167"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917BB8">
        <w:rPr>
          <w:rFonts w:ascii="Times New Roman" w:hAnsi="Times New Roman" w:cs="Times New Roman"/>
          <w:sz w:val="28"/>
          <w:szCs w:val="28"/>
        </w:rPr>
        <w:t>5747,0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22523A">
        <w:rPr>
          <w:rFonts w:ascii="Times New Roman" w:hAnsi="Times New Roman" w:cs="Times New Roman"/>
          <w:sz w:val="28"/>
          <w:szCs w:val="28"/>
        </w:rPr>
        <w:t>,</w:t>
      </w:r>
      <w:r w:rsidR="000314D5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C10167">
        <w:rPr>
          <w:rFonts w:ascii="Times New Roman" w:hAnsi="Times New Roman" w:cs="Times New Roman"/>
          <w:sz w:val="28"/>
          <w:szCs w:val="28"/>
        </w:rPr>
        <w:t xml:space="preserve"> запланирована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10167">
        <w:rPr>
          <w:rFonts w:ascii="Times New Roman" w:hAnsi="Times New Roman" w:cs="Times New Roman"/>
          <w:sz w:val="28"/>
          <w:szCs w:val="28"/>
        </w:rPr>
        <w:t xml:space="preserve">доходных источников: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917BB8">
        <w:rPr>
          <w:rFonts w:ascii="Times New Roman" w:hAnsi="Times New Roman" w:cs="Times New Roman"/>
          <w:sz w:val="28"/>
          <w:szCs w:val="28"/>
        </w:rPr>
        <w:t>1973,0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917BB8">
        <w:rPr>
          <w:rFonts w:ascii="Times New Roman" w:hAnsi="Times New Roman" w:cs="Times New Roman"/>
          <w:sz w:val="28"/>
          <w:szCs w:val="28"/>
        </w:rPr>
        <w:t>5</w:t>
      </w:r>
      <w:r w:rsidR="008314C7">
        <w:rPr>
          <w:rFonts w:ascii="Times New Roman" w:hAnsi="Times New Roman" w:cs="Times New Roman"/>
          <w:sz w:val="28"/>
          <w:szCs w:val="28"/>
        </w:rPr>
        <w:t>5</w:t>
      </w:r>
      <w:r w:rsidR="00917BB8">
        <w:rPr>
          <w:rFonts w:ascii="Times New Roman" w:hAnsi="Times New Roman" w:cs="Times New Roman"/>
          <w:sz w:val="28"/>
          <w:szCs w:val="28"/>
        </w:rPr>
        <w:t>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8314C7">
        <w:rPr>
          <w:rFonts w:ascii="Times New Roman" w:hAnsi="Times New Roman" w:cs="Times New Roman"/>
          <w:sz w:val="28"/>
          <w:szCs w:val="28"/>
        </w:rPr>
        <w:t>1539,0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917BB8">
        <w:rPr>
          <w:rFonts w:ascii="Times New Roman" w:hAnsi="Times New Roman" w:cs="Times New Roman"/>
          <w:sz w:val="28"/>
          <w:szCs w:val="28"/>
        </w:rPr>
        <w:t>704,0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0D6E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н</w:t>
      </w:r>
      <w:r w:rsidR="003164B5">
        <w:rPr>
          <w:rFonts w:ascii="Times New Roman" w:hAnsi="Times New Roman" w:cs="Times New Roman"/>
          <w:sz w:val="28"/>
          <w:szCs w:val="28"/>
        </w:rPr>
        <w:t>е значительное</w:t>
      </w:r>
      <w:r w:rsidR="000F47BA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3164B5" w:rsidRPr="008314C7">
        <w:rPr>
          <w:rFonts w:ascii="Times New Roman" w:hAnsi="Times New Roman" w:cs="Times New Roman"/>
          <w:sz w:val="28"/>
          <w:szCs w:val="28"/>
        </w:rPr>
        <w:t xml:space="preserve">  налоговых и неналоговых доходов на 201</w:t>
      </w:r>
      <w:r w:rsidR="00A3758B" w:rsidRPr="008314C7">
        <w:rPr>
          <w:rFonts w:ascii="Times New Roman" w:hAnsi="Times New Roman" w:cs="Times New Roman"/>
          <w:sz w:val="28"/>
          <w:szCs w:val="28"/>
        </w:rPr>
        <w:t>6</w:t>
      </w:r>
      <w:r w:rsidR="003164B5" w:rsidRPr="008314C7">
        <w:rPr>
          <w:rFonts w:ascii="Times New Roman" w:hAnsi="Times New Roman" w:cs="Times New Roman"/>
          <w:sz w:val="28"/>
          <w:szCs w:val="28"/>
        </w:rPr>
        <w:t xml:space="preserve"> год в сравнении с ожидаемым</w:t>
      </w:r>
      <w:r w:rsidR="003164B5">
        <w:rPr>
          <w:rFonts w:ascii="Times New Roman" w:hAnsi="Times New Roman" w:cs="Times New Roman"/>
          <w:sz w:val="28"/>
          <w:szCs w:val="28"/>
        </w:rPr>
        <w:t xml:space="preserve"> исполнением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314C7">
        <w:rPr>
          <w:rFonts w:ascii="Times New Roman" w:hAnsi="Times New Roman" w:cs="Times New Roman"/>
          <w:sz w:val="28"/>
          <w:szCs w:val="28"/>
        </w:rPr>
        <w:t>640,0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 </w:t>
      </w:r>
      <w:r w:rsidR="000F47BA">
        <w:rPr>
          <w:rFonts w:ascii="Times New Roman" w:hAnsi="Times New Roman" w:cs="Times New Roman"/>
          <w:sz w:val="28"/>
          <w:szCs w:val="28"/>
        </w:rPr>
        <w:t>90,0</w:t>
      </w:r>
      <w:r w:rsidR="00F10D6E">
        <w:rPr>
          <w:rFonts w:ascii="Times New Roman" w:hAnsi="Times New Roman" w:cs="Times New Roman"/>
          <w:sz w:val="28"/>
          <w:szCs w:val="28"/>
        </w:rPr>
        <w:t xml:space="preserve">%  </w:t>
      </w:r>
      <w:r w:rsidR="000314D5">
        <w:rPr>
          <w:rFonts w:ascii="Times New Roman" w:hAnsi="Times New Roman" w:cs="Times New Roman"/>
          <w:sz w:val="28"/>
          <w:szCs w:val="28"/>
        </w:rPr>
        <w:t xml:space="preserve">при ожидаемом росте НДФЛ на </w:t>
      </w:r>
      <w:r w:rsidR="000F47BA">
        <w:rPr>
          <w:rFonts w:ascii="Times New Roman" w:hAnsi="Times New Roman" w:cs="Times New Roman"/>
          <w:sz w:val="28"/>
          <w:szCs w:val="28"/>
        </w:rPr>
        <w:t>106,6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F10D6E">
        <w:rPr>
          <w:rFonts w:ascii="Times New Roman" w:hAnsi="Times New Roman" w:cs="Times New Roman"/>
          <w:sz w:val="28"/>
          <w:szCs w:val="28"/>
        </w:rPr>
        <w:t xml:space="preserve">, акцизов на ГСМ на </w:t>
      </w:r>
      <w:r w:rsidR="000F47BA">
        <w:rPr>
          <w:rFonts w:ascii="Times New Roman" w:hAnsi="Times New Roman" w:cs="Times New Roman"/>
          <w:sz w:val="28"/>
          <w:szCs w:val="28"/>
        </w:rPr>
        <w:t>114,6</w:t>
      </w:r>
      <w:r w:rsidR="00F10D6E">
        <w:rPr>
          <w:rFonts w:ascii="Times New Roman" w:hAnsi="Times New Roman" w:cs="Times New Roman"/>
          <w:sz w:val="28"/>
          <w:szCs w:val="28"/>
        </w:rPr>
        <w:t xml:space="preserve">%, ЕСХН на </w:t>
      </w:r>
      <w:r w:rsidR="000F47BA">
        <w:rPr>
          <w:rFonts w:ascii="Times New Roman" w:hAnsi="Times New Roman" w:cs="Times New Roman"/>
          <w:sz w:val="28"/>
          <w:szCs w:val="28"/>
        </w:rPr>
        <w:t>140,0</w:t>
      </w:r>
      <w:r w:rsidR="00F10D6E">
        <w:rPr>
          <w:rFonts w:ascii="Times New Roman" w:hAnsi="Times New Roman" w:cs="Times New Roman"/>
          <w:sz w:val="28"/>
          <w:szCs w:val="28"/>
        </w:rPr>
        <w:t>%</w:t>
      </w:r>
      <w:r w:rsidR="000314D5">
        <w:rPr>
          <w:rFonts w:ascii="Times New Roman" w:hAnsi="Times New Roman" w:cs="Times New Roman"/>
          <w:sz w:val="28"/>
          <w:szCs w:val="28"/>
        </w:rPr>
        <w:t xml:space="preserve"> и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земельного налога  </w:t>
      </w:r>
      <w:proofErr w:type="gramStart"/>
      <w:r w:rsidR="000314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525264">
        <w:rPr>
          <w:rFonts w:ascii="Times New Roman" w:hAnsi="Times New Roman" w:cs="Times New Roman"/>
          <w:sz w:val="28"/>
          <w:szCs w:val="28"/>
        </w:rPr>
        <w:t>103,8</w:t>
      </w:r>
      <w:r w:rsidR="00F10D6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F10D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10D6E">
        <w:rPr>
          <w:rFonts w:ascii="Times New Roman" w:hAnsi="Times New Roman" w:cs="Times New Roman"/>
          <w:sz w:val="28"/>
          <w:szCs w:val="28"/>
        </w:rPr>
        <w:t xml:space="preserve"> ожидаемого исполнения 2015 года.</w:t>
      </w:r>
    </w:p>
    <w:p w:rsidR="00C10167" w:rsidRDefault="003164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</w:t>
      </w:r>
      <w:r w:rsidR="00F53ACC">
        <w:rPr>
          <w:rFonts w:ascii="Times New Roman" w:hAnsi="Times New Roman" w:cs="Times New Roman"/>
          <w:sz w:val="28"/>
          <w:szCs w:val="28"/>
        </w:rPr>
        <w:lastRenderedPageBreak/>
        <w:t>фонда оплаты труда с учетом резервов по заработной плате, оценка поступления налога в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</w:t>
      </w:r>
      <w:r w:rsidR="00C961DB">
        <w:rPr>
          <w:rFonts w:ascii="Times New Roman" w:hAnsi="Times New Roman" w:cs="Times New Roman"/>
          <w:sz w:val="28"/>
          <w:szCs w:val="28"/>
        </w:rPr>
        <w:t>.</w:t>
      </w:r>
    </w:p>
    <w:p w:rsidR="000314D5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C961DB">
        <w:rPr>
          <w:rFonts w:ascii="Times New Roman" w:hAnsi="Times New Roman" w:cs="Times New Roman"/>
          <w:sz w:val="28"/>
          <w:szCs w:val="28"/>
        </w:rPr>
        <w:t>974,0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D204AD">
        <w:rPr>
          <w:rFonts w:ascii="Times New Roman" w:hAnsi="Times New Roman" w:cs="Times New Roman"/>
          <w:sz w:val="28"/>
          <w:szCs w:val="28"/>
        </w:rPr>
        <w:t>5,23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525264">
        <w:rPr>
          <w:rFonts w:ascii="Times New Roman" w:hAnsi="Times New Roman" w:cs="Times New Roman"/>
          <w:sz w:val="28"/>
          <w:szCs w:val="28"/>
        </w:rPr>
        <w:t>1125,0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меньше </w:t>
      </w:r>
      <w:r w:rsidR="00525264">
        <w:rPr>
          <w:rFonts w:ascii="Times New Roman" w:hAnsi="Times New Roman" w:cs="Times New Roman"/>
          <w:sz w:val="28"/>
          <w:szCs w:val="28"/>
        </w:rPr>
        <w:t xml:space="preserve">ожидаемого исполнения  2015 года и на 10739,2 </w:t>
      </w:r>
      <w:r w:rsidR="00F10D6E">
        <w:rPr>
          <w:rFonts w:ascii="Times New Roman" w:hAnsi="Times New Roman" w:cs="Times New Roman"/>
          <w:sz w:val="28"/>
          <w:szCs w:val="28"/>
        </w:rPr>
        <w:t xml:space="preserve">фактического исполнения 2014 года  </w:t>
      </w:r>
      <w:r w:rsidR="006D3A06">
        <w:rPr>
          <w:rFonts w:ascii="Times New Roman" w:hAnsi="Times New Roman" w:cs="Times New Roman"/>
          <w:sz w:val="28"/>
          <w:szCs w:val="28"/>
        </w:rPr>
        <w:t xml:space="preserve">по причине перераспределения функций собираемости  арендной платы за земли между бюджетами других уровней. 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8ED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D4" w:rsidRDefault="00BD15D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proofErr w:type="spellStart"/>
      <w:r w:rsidR="002A234C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3758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 w:rsidR="003E0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C61" w:rsidRPr="000314D5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b/>
        </w:rPr>
      </w:pP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proofErr w:type="spellStart"/>
      <w:r w:rsidR="002639E3">
        <w:rPr>
          <w:rFonts w:ascii="Times New Roman" w:hAnsi="Times New Roman"/>
          <w:b/>
          <w:sz w:val="28"/>
          <w:szCs w:val="28"/>
        </w:rPr>
        <w:t>Коржевского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Славянского района за период 201</w:t>
      </w:r>
      <w:r w:rsidR="00A3758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3758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3A06" w:rsidRDefault="006D3A06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C61" w:rsidRPr="00EB6F4D" w:rsidRDefault="006D3A06" w:rsidP="002A4DD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DDA">
        <w:rPr>
          <w:rFonts w:ascii="Times New Roman" w:hAnsi="Times New Roman"/>
          <w:b/>
          <w:sz w:val="24"/>
          <w:szCs w:val="24"/>
        </w:rPr>
        <w:t xml:space="preserve">Таблица № </w:t>
      </w:r>
      <w:r w:rsidR="002A4DDA">
        <w:rPr>
          <w:rFonts w:ascii="Times New Roman" w:hAnsi="Times New Roman"/>
          <w:b/>
          <w:sz w:val="24"/>
          <w:szCs w:val="24"/>
        </w:rPr>
        <w:t>5</w:t>
      </w:r>
      <w:r w:rsidR="00D05320" w:rsidRPr="00EB6F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B6F4D" w:rsidRPr="00EB6F4D">
        <w:rPr>
          <w:rFonts w:ascii="Times New Roman" w:hAnsi="Times New Roman" w:cs="Times New Roman"/>
          <w:sz w:val="16"/>
          <w:szCs w:val="16"/>
        </w:rPr>
        <w:t>(</w:t>
      </w:r>
      <w:r w:rsidR="00D05320" w:rsidRPr="00EB6F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BD15D4" w:rsidRPr="00EB6F4D">
        <w:rPr>
          <w:rFonts w:ascii="Times New Roman" w:hAnsi="Times New Roman" w:cs="Times New Roman"/>
          <w:sz w:val="16"/>
          <w:szCs w:val="16"/>
        </w:rPr>
        <w:t>в тыс. ру</w:t>
      </w:r>
      <w:r w:rsidR="00EB6F4D" w:rsidRPr="00EB6F4D">
        <w:rPr>
          <w:rFonts w:ascii="Times New Roman" w:hAnsi="Times New Roman" w:cs="Times New Roman"/>
          <w:sz w:val="16"/>
          <w:szCs w:val="16"/>
        </w:rPr>
        <w:t>б.)</w:t>
      </w:r>
    </w:p>
    <w:tbl>
      <w:tblPr>
        <w:tblW w:w="4982" w:type="pct"/>
        <w:jc w:val="center"/>
        <w:tblInd w:w="-1258" w:type="dxa"/>
        <w:tblLook w:val="04A0" w:firstRow="1" w:lastRow="0" w:firstColumn="1" w:lastColumn="0" w:noHBand="0" w:noVBand="1"/>
      </w:tblPr>
      <w:tblGrid>
        <w:gridCol w:w="1619"/>
        <w:gridCol w:w="1319"/>
        <w:gridCol w:w="1019"/>
        <w:gridCol w:w="1201"/>
        <w:gridCol w:w="736"/>
        <w:gridCol w:w="842"/>
        <w:gridCol w:w="576"/>
        <w:gridCol w:w="842"/>
        <w:gridCol w:w="576"/>
        <w:gridCol w:w="842"/>
        <w:gridCol w:w="576"/>
      </w:tblGrid>
      <w:tr w:rsidR="00363C61" w:rsidTr="00AC275E">
        <w:trPr>
          <w:trHeight w:val="255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D79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BD79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A1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Отклонения </w:t>
            </w:r>
            <w:r w:rsidR="000D4AB8">
              <w:rPr>
                <w:rFonts w:ascii="Times New Roman" w:hAnsi="Times New Roman"/>
                <w:sz w:val="20"/>
                <w:szCs w:val="20"/>
              </w:rPr>
              <w:t>плана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6A15D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плану 201</w:t>
            </w:r>
            <w:r w:rsidR="006A15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исп.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63C61" w:rsidTr="00AC275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план,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63C61" w:rsidTr="00AC275E">
        <w:trPr>
          <w:trHeight w:val="22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E08D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9063</w:t>
            </w:r>
            <w:r w:rsidR="00B37C9F"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E08D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E08D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11378,7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E08D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12605,0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B37C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</w:t>
            </w:r>
            <w:r w:rsidR="00B37C9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37C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D4AB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D4AB8" w:rsidP="00BD79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1A530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1226,3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D4AB8" w:rsidP="00BD79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110,8</w:t>
            </w:r>
          </w:p>
        </w:tc>
      </w:tr>
      <w:tr w:rsidR="00363C61" w:rsidTr="00AC275E">
        <w:trPr>
          <w:trHeight w:val="180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12278,6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BD79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BD79E0">
              <w:rPr>
                <w:rFonts w:ascii="Times New Roman" w:hAnsi="Times New Roman"/>
                <w:sz w:val="16"/>
                <w:szCs w:val="16"/>
              </w:rPr>
              <w:t>12278,6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D79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F56B1" w:rsidP="000D4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D4AB8">
              <w:rPr>
                <w:rFonts w:ascii="Times New Roman" w:hAnsi="Times New Roman"/>
                <w:sz w:val="16"/>
                <w:szCs w:val="16"/>
              </w:rPr>
              <w:t>4251,9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D4AB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B8" w:rsidRPr="00FB1704" w:rsidRDefault="00363C61" w:rsidP="001158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115816">
              <w:rPr>
                <w:rFonts w:ascii="Times New Roman" w:hAnsi="Times New Roman"/>
                <w:sz w:val="16"/>
                <w:szCs w:val="16"/>
              </w:rPr>
              <w:t>4251,9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D4AB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63C61" w:rsidTr="00AC275E">
        <w:trPr>
          <w:trHeight w:val="163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F56B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0942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15816" w:rsidP="00C772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15816" w:rsidP="001A53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E3E2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</w:tr>
      <w:tr w:rsidR="00363C61" w:rsidRPr="00FB1704" w:rsidTr="00AC275E">
        <w:trPr>
          <w:trHeight w:val="148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="00FB1704" w:rsidRPr="00FB170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115816" w:rsidP="000942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0942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09426B">
              <w:rPr>
                <w:rFonts w:ascii="Times New Roman" w:hAnsi="Times New Roman"/>
                <w:sz w:val="16"/>
                <w:szCs w:val="16"/>
              </w:rPr>
              <w:t>2</w:t>
            </w:r>
            <w:r w:rsidRPr="00FB1704">
              <w:rPr>
                <w:rFonts w:ascii="Times New Roman" w:hAnsi="Times New Roman"/>
                <w:sz w:val="16"/>
                <w:szCs w:val="16"/>
              </w:rPr>
              <w:t>00,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11581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63C61" w:rsidTr="00AC275E">
        <w:trPr>
          <w:trHeight w:val="18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942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7352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73522" w:rsidP="00273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7352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1158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15816">
              <w:rPr>
                <w:rFonts w:ascii="Times New Roman" w:hAnsi="Times New Roman"/>
                <w:sz w:val="16"/>
                <w:szCs w:val="16"/>
              </w:rPr>
              <w:t>4</w:t>
            </w:r>
            <w:r w:rsidR="00273522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7352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A530E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E3E2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</w:tr>
      <w:tr w:rsidR="00363C61" w:rsidTr="00AC275E">
        <w:trPr>
          <w:trHeight w:val="51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AC275E">
        <w:trPr>
          <w:trHeight w:val="227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21554,7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16116,2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16136,2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12852,2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-8702,5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0A084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A15D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-3264,0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A15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</w:t>
            </w:r>
            <w:r w:rsidR="006A15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E3E20" w:rsidP="008E3E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-3284,0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E3E2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79,6</w:t>
            </w:r>
          </w:p>
        </w:tc>
      </w:tr>
    </w:tbl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6D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22523A">
        <w:rPr>
          <w:rFonts w:ascii="Times New Roman" w:hAnsi="Times New Roman" w:cs="Times New Roman"/>
          <w:sz w:val="28"/>
          <w:szCs w:val="28"/>
        </w:rPr>
        <w:t>. 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 w:rsidR="0022523A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3A4F">
        <w:rPr>
          <w:rFonts w:ascii="Times New Roman" w:hAnsi="Times New Roman" w:cs="Times New Roman"/>
          <w:sz w:val="28"/>
          <w:szCs w:val="28"/>
        </w:rPr>
        <w:t>12</w:t>
      </w:r>
      <w:r w:rsidR="00332A41">
        <w:rPr>
          <w:rFonts w:ascii="Times New Roman" w:hAnsi="Times New Roman" w:cs="Times New Roman"/>
          <w:sz w:val="28"/>
          <w:szCs w:val="28"/>
        </w:rPr>
        <w:t>852,2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74C5B">
        <w:rPr>
          <w:rFonts w:ascii="Times New Roman" w:hAnsi="Times New Roman" w:cs="Times New Roman"/>
          <w:sz w:val="28"/>
          <w:szCs w:val="28"/>
        </w:rPr>
        <w:t>3541,4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332A41">
        <w:rPr>
          <w:rFonts w:ascii="Times New Roman" w:hAnsi="Times New Roman" w:cs="Times New Roman"/>
          <w:sz w:val="28"/>
          <w:szCs w:val="28"/>
        </w:rPr>
        <w:t xml:space="preserve">и </w:t>
      </w:r>
      <w:r w:rsidR="00174C5B">
        <w:rPr>
          <w:rFonts w:ascii="Times New Roman" w:hAnsi="Times New Roman" w:cs="Times New Roman"/>
          <w:sz w:val="28"/>
          <w:szCs w:val="28"/>
        </w:rPr>
        <w:t>1226,3</w:t>
      </w:r>
      <w:r w:rsidR="00332A41">
        <w:rPr>
          <w:rFonts w:ascii="Times New Roman" w:hAnsi="Times New Roman" w:cs="Times New Roman"/>
          <w:sz w:val="28"/>
          <w:szCs w:val="28"/>
        </w:rPr>
        <w:t xml:space="preserve"> </w:t>
      </w:r>
      <w:r w:rsidR="00174C5B">
        <w:rPr>
          <w:rFonts w:ascii="Times New Roman" w:hAnsi="Times New Roman" w:cs="Times New Roman"/>
          <w:sz w:val="28"/>
          <w:szCs w:val="28"/>
        </w:rPr>
        <w:t>больше</w:t>
      </w:r>
      <w:r w:rsidR="00332A41">
        <w:rPr>
          <w:rFonts w:ascii="Times New Roman" w:hAnsi="Times New Roman" w:cs="Times New Roman"/>
          <w:sz w:val="28"/>
          <w:szCs w:val="28"/>
        </w:rPr>
        <w:t xml:space="preserve"> ожидаемого исполнения 2015года </w:t>
      </w:r>
      <w:r w:rsidR="007A3BDB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174C5B">
        <w:rPr>
          <w:rFonts w:ascii="Times New Roman" w:hAnsi="Times New Roman" w:cs="Times New Roman"/>
          <w:sz w:val="28"/>
          <w:szCs w:val="28"/>
        </w:rPr>
        <w:t>139,0</w:t>
      </w:r>
      <w:r w:rsidR="007A3BDB">
        <w:rPr>
          <w:rFonts w:ascii="Times New Roman" w:hAnsi="Times New Roman" w:cs="Times New Roman"/>
          <w:sz w:val="28"/>
          <w:szCs w:val="28"/>
        </w:rPr>
        <w:t xml:space="preserve">%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174C5B">
        <w:rPr>
          <w:rFonts w:ascii="Times New Roman" w:hAnsi="Times New Roman" w:cs="Times New Roman"/>
          <w:sz w:val="28"/>
          <w:szCs w:val="28"/>
        </w:rPr>
        <w:t>110,8</w:t>
      </w:r>
      <w:r w:rsidR="00BD15D4">
        <w:rPr>
          <w:rFonts w:ascii="Times New Roman" w:hAnsi="Times New Roman" w:cs="Times New Roman"/>
          <w:sz w:val="28"/>
          <w:szCs w:val="28"/>
        </w:rPr>
        <w:t xml:space="preserve">%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5940A6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4C5B">
        <w:rPr>
          <w:rFonts w:ascii="Times New Roman" w:hAnsi="Times New Roman" w:cs="Times New Roman"/>
          <w:sz w:val="28"/>
          <w:szCs w:val="28"/>
        </w:rPr>
        <w:t>194,2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174C5B">
        <w:rPr>
          <w:rFonts w:ascii="Times New Roman" w:hAnsi="Times New Roman" w:cs="Times New Roman"/>
          <w:sz w:val="28"/>
          <w:szCs w:val="28"/>
        </w:rPr>
        <w:t>5,0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D15D4">
        <w:rPr>
          <w:rFonts w:ascii="Times New Roman" w:hAnsi="Times New Roman" w:cs="Times New Roman"/>
          <w:sz w:val="28"/>
          <w:szCs w:val="28"/>
        </w:rPr>
        <w:t>меньше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D15D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и на </w:t>
      </w:r>
      <w:r w:rsidR="00174C5B">
        <w:rPr>
          <w:rFonts w:ascii="Times New Roman" w:hAnsi="Times New Roman" w:cs="Times New Roman"/>
          <w:sz w:val="28"/>
          <w:szCs w:val="28"/>
        </w:rPr>
        <w:t>8,6</w:t>
      </w:r>
      <w:r w:rsidR="00561A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4C5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61A49">
        <w:rPr>
          <w:rFonts w:ascii="Times New Roman" w:hAnsi="Times New Roman" w:cs="Times New Roman"/>
          <w:sz w:val="28"/>
          <w:szCs w:val="28"/>
        </w:rPr>
        <w:t xml:space="preserve"> ожидаемого исполнения 2015 года.</w:t>
      </w:r>
    </w:p>
    <w:p w:rsidR="00084D6A" w:rsidRDefault="0037699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D0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на </w:t>
      </w:r>
      <w:r w:rsidR="008E249D">
        <w:rPr>
          <w:rFonts w:ascii="Times New Roman" w:hAnsi="Times New Roman" w:cs="Times New Roman"/>
          <w:sz w:val="28"/>
          <w:szCs w:val="28"/>
        </w:rPr>
        <w:t xml:space="preserve">сумму 8702,5 или </w:t>
      </w:r>
      <w:r w:rsidR="00545A59">
        <w:rPr>
          <w:rFonts w:ascii="Times New Roman" w:hAnsi="Times New Roman" w:cs="Times New Roman"/>
          <w:sz w:val="28"/>
          <w:szCs w:val="28"/>
        </w:rPr>
        <w:t>59,6</w:t>
      </w:r>
      <w:r w:rsidR="00561A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</w:t>
      </w:r>
      <w:r w:rsidR="0065749A">
        <w:rPr>
          <w:rFonts w:ascii="Times New Roman" w:hAnsi="Times New Roman" w:cs="Times New Roman"/>
          <w:sz w:val="28"/>
          <w:szCs w:val="28"/>
        </w:rPr>
        <w:t>я</w:t>
      </w:r>
      <w:r w:rsidR="00FE2FFE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FE2FFE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FE2FF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937D5">
        <w:rPr>
          <w:rFonts w:ascii="Times New Roman" w:hAnsi="Times New Roman" w:cs="Times New Roman"/>
          <w:sz w:val="28"/>
          <w:szCs w:val="28"/>
        </w:rPr>
        <w:t>18599,2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F532B7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D5">
        <w:rPr>
          <w:rFonts w:ascii="Times New Roman" w:hAnsi="Times New Roman" w:cs="Times New Roman"/>
          <w:sz w:val="28"/>
          <w:szCs w:val="28"/>
        </w:rPr>
        <w:t>7224,5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C937D5">
        <w:rPr>
          <w:rFonts w:ascii="Times New Roman" w:hAnsi="Times New Roman" w:cs="Times New Roman"/>
          <w:sz w:val="28"/>
          <w:szCs w:val="28"/>
        </w:rPr>
        <w:t>27,9</w:t>
      </w:r>
      <w:r w:rsidR="00F532B7">
        <w:rPr>
          <w:rFonts w:ascii="Times New Roman" w:hAnsi="Times New Roman" w:cs="Times New Roman"/>
          <w:sz w:val="28"/>
          <w:szCs w:val="28"/>
        </w:rPr>
        <w:t>% 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C937D5">
        <w:rPr>
          <w:rFonts w:ascii="Times New Roman" w:hAnsi="Times New Roman" w:cs="Times New Roman"/>
          <w:sz w:val="28"/>
          <w:szCs w:val="28"/>
        </w:rPr>
        <w:t>15882,3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года или </w:t>
      </w:r>
      <w:r w:rsidR="00C937D5">
        <w:rPr>
          <w:rFonts w:ascii="Times New Roman" w:hAnsi="Times New Roman" w:cs="Times New Roman"/>
          <w:sz w:val="28"/>
          <w:szCs w:val="28"/>
        </w:rPr>
        <w:t xml:space="preserve"> в 2раза</w:t>
      </w:r>
      <w:r w:rsidR="000E43C0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545A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="002639E3">
        <w:rPr>
          <w:rFonts w:ascii="Times New Roman" w:hAnsi="Times New Roman" w:cs="Times New Roman"/>
          <w:b/>
          <w:sz w:val="28"/>
          <w:szCs w:val="28"/>
        </w:rPr>
        <w:t>Коржевского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2013-2015 годов</w:t>
      </w:r>
    </w:p>
    <w:p w:rsidR="00F532B7" w:rsidRDefault="00F532B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32B7" w:rsidRDefault="00F532B7" w:rsidP="00F532B7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2A4DD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B6F4D">
        <w:rPr>
          <w:rFonts w:ascii="Times New Roman" w:hAnsi="Times New Roman" w:cs="Times New Roman"/>
          <w:sz w:val="16"/>
          <w:szCs w:val="16"/>
        </w:rPr>
        <w:t>(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>.</w:t>
      </w:r>
      <w:r w:rsidR="00EB6F4D">
        <w:rPr>
          <w:rFonts w:ascii="Times New Roman" w:hAnsi="Times New Roman" w:cs="Times New Roman"/>
          <w:sz w:val="16"/>
          <w:szCs w:val="16"/>
        </w:rPr>
        <w:t>)</w:t>
      </w: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1022"/>
        <w:gridCol w:w="618"/>
        <w:gridCol w:w="871"/>
        <w:gridCol w:w="737"/>
        <w:gridCol w:w="691"/>
        <w:gridCol w:w="545"/>
        <w:gridCol w:w="674"/>
        <w:gridCol w:w="595"/>
        <w:gridCol w:w="852"/>
        <w:gridCol w:w="570"/>
        <w:gridCol w:w="668"/>
      </w:tblGrid>
      <w:tr w:rsidR="00AA3B13" w:rsidTr="006C645F">
        <w:trPr>
          <w:trHeight w:val="255"/>
          <w:jc w:val="center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Отклонение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сп.201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CB4397" w:rsidTr="006C645F">
        <w:trPr>
          <w:trHeight w:val="795"/>
          <w:jc w:val="center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45F" w:rsidTr="006C645F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F532B7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344284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8643,1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344284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Pr="00344284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7622,3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2B6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7651,8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-991,3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316CE2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DE3956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2B6D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45F" w:rsidRPr="00344284" w:rsidRDefault="00760077" w:rsidP="00201F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</w:t>
            </w:r>
          </w:p>
        </w:tc>
      </w:tr>
      <w:tr w:rsidR="006C645F" w:rsidTr="006C645F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C45B35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DE3956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45F" w:rsidRDefault="0076007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6C645F" w:rsidTr="006C645F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344284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966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96668">
              <w:rPr>
                <w:rFonts w:ascii="Times New Roman" w:hAnsi="Times New Roman"/>
                <w:sz w:val="16"/>
                <w:szCs w:val="16"/>
              </w:rPr>
              <w:t>200,6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2D660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96668">
              <w:rPr>
                <w:rFonts w:ascii="Times New Roman" w:hAnsi="Times New Roman"/>
                <w:sz w:val="16"/>
                <w:szCs w:val="16"/>
              </w:rPr>
              <w:t>150,3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45F" w:rsidRDefault="006C645F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5F" w:rsidRDefault="00760077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6C645F" w:rsidTr="006C645F">
        <w:trPr>
          <w:trHeight w:val="22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9D0C36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12235,7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-10546,7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9666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97165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1689,0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-2007,7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45F" w:rsidRDefault="0076007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6C645F" w:rsidTr="00FB38DF">
        <w:trPr>
          <w:trHeight w:val="27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9D0C36" w:rsidRDefault="006C645F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3315,6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4305,0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-724,7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2590,9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DE39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-1714,1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0038A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5F" w:rsidRDefault="00760077" w:rsidP="00201F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01F9D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201F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C645F" w:rsidTr="006C645F">
        <w:trPr>
          <w:trHeight w:val="400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1B38BB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C645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6C645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B38D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5F" w:rsidRDefault="0076007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6C645F" w:rsidTr="00410D94">
        <w:trPr>
          <w:trHeight w:val="299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Pr="001B38BB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5F" w:rsidRDefault="00201F9D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</w:tr>
      <w:tr w:rsidR="006C645F" w:rsidTr="006C645F">
        <w:trPr>
          <w:trHeight w:val="284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Pr="00803850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410D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10D94">
              <w:rPr>
                <w:rFonts w:ascii="Times New Roman" w:hAnsi="Times New Roman"/>
                <w:sz w:val="16"/>
                <w:szCs w:val="16"/>
              </w:rPr>
              <w:t>3494,1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5697,1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410D9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2D660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10D94">
              <w:rPr>
                <w:rFonts w:ascii="Times New Roman" w:hAnsi="Times New Roman"/>
                <w:sz w:val="16"/>
                <w:szCs w:val="16"/>
              </w:rPr>
              <w:t>3540,5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FC64E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45F" w:rsidRDefault="00201F9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</w:tr>
      <w:tr w:rsidR="006C645F" w:rsidTr="004F148A">
        <w:trPr>
          <w:trHeight w:val="361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4F148A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34481,5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C704A6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0060D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25823,7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0060D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18599,2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22F6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-15882,3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22F6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497165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10987,9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2E546A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2D6605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7224,5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Pr="002D6605" w:rsidRDefault="002D6605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D6605">
              <w:rPr>
                <w:rFonts w:ascii="Times New Roman" w:hAnsi="Times New Roman"/>
                <w:b/>
                <w:sz w:val="16"/>
                <w:szCs w:val="16"/>
              </w:rPr>
              <w:t>72,0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F9D" w:rsidRDefault="00201F9D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C645F" w:rsidRPr="00201F9D" w:rsidRDefault="00201F9D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01F9D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  <w:tr w:rsidR="006C645F" w:rsidTr="006C645F">
        <w:trPr>
          <w:trHeight w:val="31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45F" w:rsidTr="004F148A">
        <w:trPr>
          <w:trHeight w:val="277"/>
          <w:jc w:val="center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5F" w:rsidRDefault="006C645F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48A" w:rsidRDefault="004F148A" w:rsidP="004F1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34481,5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C704A6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0060D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25823,7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0060D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18599,2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22F63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-15882,3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622F63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497165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10987,9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49716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2D6605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7224,5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Default="002D660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5F" w:rsidRDefault="00201F9D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</w:tbl>
    <w:p w:rsidR="000C44E7" w:rsidRPr="00593131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7F435E">
        <w:rPr>
          <w:rFonts w:ascii="Times New Roman" w:hAnsi="Times New Roman" w:cs="Times New Roman"/>
          <w:sz w:val="28"/>
          <w:szCs w:val="28"/>
        </w:rPr>
        <w:t>4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01F9D">
        <w:rPr>
          <w:rFonts w:ascii="Times New Roman" w:hAnsi="Times New Roman" w:cs="Times New Roman"/>
          <w:sz w:val="28"/>
          <w:szCs w:val="28"/>
        </w:rPr>
        <w:t>15882,3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FF7133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AA3B1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10008F" w:rsidRDefault="0010008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вопросы»- на 991,3 или </w:t>
      </w:r>
      <w:r w:rsidR="0052522A">
        <w:rPr>
          <w:rFonts w:ascii="Times New Roman" w:hAnsi="Times New Roman" w:cs="Times New Roman"/>
          <w:sz w:val="28"/>
          <w:szCs w:val="28"/>
        </w:rPr>
        <w:t>на 11,5%;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10008F">
        <w:rPr>
          <w:rFonts w:ascii="Times New Roman" w:hAnsi="Times New Roman" w:cs="Times New Roman"/>
          <w:sz w:val="28"/>
          <w:szCs w:val="28"/>
        </w:rPr>
        <w:t>5</w:t>
      </w:r>
      <w:r w:rsidR="007F435E">
        <w:rPr>
          <w:rFonts w:ascii="Times New Roman" w:hAnsi="Times New Roman" w:cs="Times New Roman"/>
          <w:sz w:val="28"/>
          <w:szCs w:val="28"/>
        </w:rPr>
        <w:t>,0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2522A">
        <w:rPr>
          <w:rFonts w:ascii="Times New Roman" w:hAnsi="Times New Roman" w:cs="Times New Roman"/>
          <w:sz w:val="28"/>
          <w:szCs w:val="28"/>
        </w:rPr>
        <w:t>2,5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AA3B13" w:rsidRDefault="00AA3B13" w:rsidP="00A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-«Национальная  безопасность» - на  </w:t>
      </w:r>
      <w:r w:rsidR="0052522A">
        <w:rPr>
          <w:rFonts w:ascii="Times New Roman" w:hAnsi="Times New Roman" w:cs="Times New Roman"/>
          <w:sz w:val="28"/>
          <w:szCs w:val="28"/>
        </w:rPr>
        <w:t>200,6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52522A">
        <w:rPr>
          <w:rFonts w:ascii="Times New Roman" w:hAnsi="Times New Roman" w:cs="Times New Roman"/>
          <w:sz w:val="28"/>
          <w:szCs w:val="28"/>
        </w:rPr>
        <w:t>или на 39,3%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AD63D8">
        <w:rPr>
          <w:rFonts w:ascii="Times New Roman" w:hAnsi="Times New Roman" w:cs="Times New Roman"/>
          <w:sz w:val="28"/>
          <w:szCs w:val="28"/>
        </w:rPr>
        <w:t>10546,7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D63D8">
        <w:rPr>
          <w:rFonts w:ascii="Times New Roman" w:hAnsi="Times New Roman" w:cs="Times New Roman"/>
          <w:sz w:val="28"/>
          <w:szCs w:val="28"/>
        </w:rPr>
        <w:t>в 7,2 раза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981DF0" w:rsidRDefault="00981DF0" w:rsidP="00981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 - 7</w:t>
      </w:r>
      <w:r w:rsidR="00AD63D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D63D8">
        <w:rPr>
          <w:rFonts w:ascii="Times New Roman" w:hAnsi="Times New Roman" w:cs="Times New Roman"/>
          <w:sz w:val="28"/>
          <w:szCs w:val="28"/>
        </w:rPr>
        <w:t>21,9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033A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AD63D8">
        <w:rPr>
          <w:rFonts w:ascii="Times New Roman" w:hAnsi="Times New Roman" w:cs="Times New Roman"/>
          <w:sz w:val="28"/>
          <w:szCs w:val="28"/>
        </w:rPr>
        <w:t>3494,1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87C99">
        <w:rPr>
          <w:rFonts w:ascii="Times New Roman" w:hAnsi="Times New Roman" w:cs="Times New Roman"/>
          <w:sz w:val="28"/>
          <w:szCs w:val="28"/>
        </w:rPr>
        <w:t>38,0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>запланировано увеличение расходов в 2016</w:t>
      </w:r>
      <w:r w:rsidR="002B6DB6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 w:rsidR="00F87C99">
        <w:rPr>
          <w:rFonts w:ascii="Times New Roman" w:hAnsi="Times New Roman" w:cs="Times New Roman"/>
          <w:sz w:val="28"/>
          <w:szCs w:val="28"/>
        </w:rPr>
        <w:t>Физическую культуру и спорт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F87C99">
        <w:rPr>
          <w:rFonts w:ascii="Times New Roman" w:hAnsi="Times New Roman" w:cs="Times New Roman"/>
          <w:sz w:val="28"/>
          <w:szCs w:val="28"/>
        </w:rPr>
        <w:t>110,0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тыс. рублей в сравнении с 2014 годом  или на </w:t>
      </w:r>
      <w:r w:rsidR="00DB0053">
        <w:rPr>
          <w:rFonts w:ascii="Times New Roman" w:hAnsi="Times New Roman" w:cs="Times New Roman"/>
          <w:sz w:val="28"/>
          <w:szCs w:val="28"/>
        </w:rPr>
        <w:t>145,8</w:t>
      </w:r>
      <w:r w:rsidR="007540F9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66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CC3D66">
        <w:rPr>
          <w:rFonts w:ascii="Times New Roman" w:hAnsi="Times New Roman" w:cs="Times New Roman"/>
          <w:sz w:val="28"/>
          <w:szCs w:val="28"/>
        </w:rPr>
        <w:t xml:space="preserve"> по причине сокращения  финансирования из средств бюджетов других уровней.</w:t>
      </w:r>
      <w:r w:rsidR="00A57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63BF">
        <w:rPr>
          <w:rFonts w:ascii="Times New Roman" w:hAnsi="Times New Roman" w:cs="Times New Roman"/>
          <w:sz w:val="28"/>
          <w:szCs w:val="28"/>
        </w:rPr>
        <w:t>7651,8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F63BF">
        <w:rPr>
          <w:rFonts w:ascii="Times New Roman" w:hAnsi="Times New Roman" w:cs="Times New Roman"/>
          <w:sz w:val="28"/>
          <w:szCs w:val="28"/>
        </w:rPr>
        <w:t>41,1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C17BCA">
        <w:rPr>
          <w:rFonts w:ascii="Times New Roman" w:hAnsi="Times New Roman" w:cs="Times New Roman"/>
          <w:sz w:val="28"/>
          <w:szCs w:val="28"/>
        </w:rPr>
        <w:t>4132,2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C17BCA">
        <w:rPr>
          <w:rFonts w:ascii="Times New Roman" w:hAnsi="Times New Roman" w:cs="Times New Roman"/>
          <w:sz w:val="28"/>
          <w:szCs w:val="28"/>
        </w:rPr>
        <w:t>54,0</w:t>
      </w:r>
      <w:r w:rsidR="002B6DB6">
        <w:rPr>
          <w:rFonts w:ascii="Times New Roman" w:hAnsi="Times New Roman" w:cs="Times New Roman"/>
          <w:sz w:val="28"/>
          <w:szCs w:val="28"/>
        </w:rPr>
        <w:t xml:space="preserve">% от суммы расходов настоящей статьи </w:t>
      </w:r>
      <w:r w:rsidR="00D523A7">
        <w:rPr>
          <w:rFonts w:ascii="Times New Roman" w:hAnsi="Times New Roman" w:cs="Times New Roman"/>
          <w:sz w:val="28"/>
          <w:szCs w:val="28"/>
        </w:rPr>
        <w:t xml:space="preserve"> и </w:t>
      </w:r>
      <w:r w:rsidR="004A0456">
        <w:rPr>
          <w:rFonts w:ascii="Times New Roman" w:hAnsi="Times New Roman" w:cs="Times New Roman"/>
          <w:sz w:val="28"/>
          <w:szCs w:val="28"/>
        </w:rPr>
        <w:t>3519,6</w:t>
      </w:r>
      <w:r w:rsidR="002B6DB6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тыс.</w:t>
      </w:r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рублей</w:t>
      </w:r>
      <w:r w:rsidR="002A4AEE">
        <w:rPr>
          <w:rFonts w:ascii="Times New Roman" w:hAnsi="Times New Roman" w:cs="Times New Roman"/>
          <w:sz w:val="28"/>
          <w:szCs w:val="28"/>
        </w:rPr>
        <w:t xml:space="preserve"> или </w:t>
      </w:r>
      <w:r w:rsidR="00301FFF">
        <w:rPr>
          <w:rFonts w:ascii="Times New Roman" w:hAnsi="Times New Roman" w:cs="Times New Roman"/>
          <w:sz w:val="28"/>
          <w:szCs w:val="28"/>
        </w:rPr>
        <w:t>4</w:t>
      </w:r>
      <w:r w:rsidR="004A0456">
        <w:rPr>
          <w:rFonts w:ascii="Times New Roman" w:hAnsi="Times New Roman" w:cs="Times New Roman"/>
          <w:sz w:val="28"/>
          <w:szCs w:val="28"/>
        </w:rPr>
        <w:t>6</w:t>
      </w:r>
      <w:r w:rsidR="00301FFF">
        <w:rPr>
          <w:rFonts w:ascii="Times New Roman" w:hAnsi="Times New Roman" w:cs="Times New Roman"/>
          <w:sz w:val="28"/>
          <w:szCs w:val="28"/>
        </w:rPr>
        <w:t>,</w:t>
      </w:r>
      <w:r w:rsidR="004A0456">
        <w:rPr>
          <w:rFonts w:ascii="Times New Roman" w:hAnsi="Times New Roman" w:cs="Times New Roman"/>
          <w:sz w:val="28"/>
          <w:szCs w:val="28"/>
        </w:rPr>
        <w:t>0</w:t>
      </w:r>
      <w:r w:rsidR="00301FFF">
        <w:rPr>
          <w:rFonts w:ascii="Times New Roman" w:hAnsi="Times New Roman" w:cs="Times New Roman"/>
          <w:sz w:val="28"/>
          <w:szCs w:val="28"/>
        </w:rPr>
        <w:t>%</w:t>
      </w:r>
      <w:r w:rsidR="002A4AEE">
        <w:rPr>
          <w:rFonts w:ascii="Times New Roman" w:hAnsi="Times New Roman" w:cs="Times New Roman"/>
          <w:sz w:val="28"/>
          <w:szCs w:val="28"/>
        </w:rPr>
        <w:t xml:space="preserve"> предполагается направить на функционирование высшего должностного лица и администрации.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 xml:space="preserve"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</w:t>
      </w:r>
      <w:r w:rsidR="00920795">
        <w:rPr>
          <w:rFonts w:ascii="Times New Roman" w:hAnsi="Times New Roman" w:cs="Times New Roman"/>
          <w:sz w:val="28"/>
          <w:szCs w:val="28"/>
        </w:rPr>
        <w:lastRenderedPageBreak/>
        <w:t>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</w:t>
      </w:r>
      <w:r w:rsidR="004A0456">
        <w:rPr>
          <w:rFonts w:ascii="Times New Roman" w:hAnsi="Times New Roman" w:cs="Times New Roman"/>
          <w:sz w:val="28"/>
          <w:szCs w:val="28"/>
        </w:rPr>
        <w:t xml:space="preserve"> (80тыс</w:t>
      </w:r>
      <w:proofErr w:type="gramStart"/>
      <w:r w:rsidR="004A04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0456">
        <w:rPr>
          <w:rFonts w:ascii="Times New Roman" w:hAnsi="Times New Roman" w:cs="Times New Roman"/>
          <w:sz w:val="28"/>
          <w:szCs w:val="28"/>
        </w:rPr>
        <w:t>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83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</w:t>
      </w:r>
      <w:r w:rsidR="004A0456">
        <w:rPr>
          <w:rFonts w:ascii="Times New Roman" w:hAnsi="Times New Roman" w:cs="Times New Roman"/>
          <w:sz w:val="28"/>
          <w:szCs w:val="28"/>
        </w:rPr>
        <w:t>(22,0 тыс.</w:t>
      </w:r>
      <w:r w:rsidR="00EA188D">
        <w:rPr>
          <w:rFonts w:ascii="Times New Roman" w:hAnsi="Times New Roman" w:cs="Times New Roman"/>
          <w:sz w:val="28"/>
          <w:szCs w:val="28"/>
        </w:rPr>
        <w:t xml:space="preserve"> </w:t>
      </w:r>
      <w:r w:rsidR="004A0456">
        <w:rPr>
          <w:rFonts w:ascii="Times New Roman" w:hAnsi="Times New Roman" w:cs="Times New Roman"/>
          <w:sz w:val="28"/>
          <w:szCs w:val="28"/>
        </w:rPr>
        <w:t>рублей)</w:t>
      </w:r>
      <w:r w:rsidR="00D3083A"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D308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межбюджетные трансферты и ассигнования  (23,4 тыс.</w:t>
      </w:r>
      <w:r w:rsidR="00EA188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ублей)</w:t>
      </w:r>
      <w:r w:rsidR="00C5221A">
        <w:rPr>
          <w:rFonts w:ascii="Times New Roman" w:hAnsi="Times New Roman" w:cs="Times New Roman"/>
          <w:sz w:val="28"/>
          <w:szCs w:val="28"/>
        </w:rPr>
        <w:t>.</w:t>
      </w:r>
    </w:p>
    <w:p w:rsidR="006C2E62" w:rsidRPr="00252BCE" w:rsidRDefault="006C2E6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 </w:t>
      </w:r>
      <w:r w:rsidR="00252BCE" w:rsidRPr="00252BCE">
        <w:rPr>
          <w:rFonts w:ascii="Times New Roman" w:hAnsi="Times New Roman" w:cs="Times New Roman"/>
          <w:sz w:val="28"/>
          <w:szCs w:val="28"/>
        </w:rPr>
        <w:t>н</w:t>
      </w:r>
      <w:r w:rsidRPr="00252BCE">
        <w:rPr>
          <w:rFonts w:ascii="Times New Roman" w:hAnsi="Times New Roman" w:cs="Times New Roman"/>
          <w:sz w:val="28"/>
          <w:szCs w:val="28"/>
        </w:rPr>
        <w:t xml:space="preserve">е значительные расходы запланированы на </w:t>
      </w:r>
      <w:r w:rsidR="001D661F">
        <w:rPr>
          <w:rFonts w:ascii="Times New Roman" w:hAnsi="Times New Roman" w:cs="Times New Roman"/>
          <w:sz w:val="28"/>
          <w:szCs w:val="28"/>
        </w:rPr>
        <w:t>мероприятия по первичному воинскому учету 190,4 тыс. рублей или 1,0% от общей суммы планируемых бюджетных расходов. Сумма сопоставима с объемом  предыду</w:t>
      </w:r>
      <w:r w:rsidR="000371DD">
        <w:rPr>
          <w:rFonts w:ascii="Times New Roman" w:hAnsi="Times New Roman" w:cs="Times New Roman"/>
          <w:sz w:val="28"/>
          <w:szCs w:val="28"/>
        </w:rPr>
        <w:t>щ</w:t>
      </w:r>
      <w:r w:rsidR="001D661F">
        <w:rPr>
          <w:rFonts w:ascii="Times New Roman" w:hAnsi="Times New Roman" w:cs="Times New Roman"/>
          <w:sz w:val="28"/>
          <w:szCs w:val="28"/>
        </w:rPr>
        <w:t xml:space="preserve">их периодов.    </w:t>
      </w:r>
    </w:p>
    <w:p w:rsidR="00140D74" w:rsidRDefault="006C2E6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AF6B07">
        <w:rPr>
          <w:rFonts w:ascii="Times New Roman" w:hAnsi="Times New Roman" w:cs="Times New Roman"/>
          <w:sz w:val="28"/>
          <w:szCs w:val="28"/>
        </w:rPr>
        <w:t>1689,0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2A4A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6B07">
        <w:rPr>
          <w:rFonts w:ascii="Times New Roman" w:hAnsi="Times New Roman" w:cs="Times New Roman"/>
          <w:sz w:val="28"/>
          <w:szCs w:val="28"/>
        </w:rPr>
        <w:t>9,1</w:t>
      </w:r>
      <w:r w:rsidR="00813485">
        <w:rPr>
          <w:rFonts w:ascii="Times New Roman" w:hAnsi="Times New Roman" w:cs="Times New Roman"/>
          <w:sz w:val="28"/>
          <w:szCs w:val="28"/>
        </w:rPr>
        <w:t xml:space="preserve">% </w:t>
      </w:r>
      <w:r w:rsidR="00AF6B07">
        <w:rPr>
          <w:rFonts w:ascii="Times New Roman" w:hAnsi="Times New Roman" w:cs="Times New Roman"/>
          <w:sz w:val="28"/>
          <w:szCs w:val="28"/>
        </w:rPr>
        <w:t>планируемых расходов 2016 года и на 10546,7 тыс.</w:t>
      </w:r>
      <w:r w:rsidR="00EA188D">
        <w:rPr>
          <w:rFonts w:ascii="Times New Roman" w:hAnsi="Times New Roman" w:cs="Times New Roman"/>
          <w:sz w:val="28"/>
          <w:szCs w:val="28"/>
        </w:rPr>
        <w:t xml:space="preserve"> </w:t>
      </w:r>
      <w:r w:rsidR="00AF6B07">
        <w:rPr>
          <w:rFonts w:ascii="Times New Roman" w:hAnsi="Times New Roman" w:cs="Times New Roman"/>
          <w:sz w:val="28"/>
          <w:szCs w:val="28"/>
        </w:rPr>
        <w:t xml:space="preserve">рублей меньше  расходов 2014 года. Данная сумма также ниже ожидаемого исполнения бюджета 2015 года  на </w:t>
      </w:r>
      <w:r w:rsidR="00094F70">
        <w:rPr>
          <w:rFonts w:ascii="Times New Roman" w:hAnsi="Times New Roman" w:cs="Times New Roman"/>
          <w:sz w:val="28"/>
          <w:szCs w:val="28"/>
        </w:rPr>
        <w:t xml:space="preserve">2007,7 тыс. рублей 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094F70">
        <w:rPr>
          <w:rFonts w:ascii="Times New Roman" w:hAnsi="Times New Roman" w:cs="Times New Roman"/>
          <w:sz w:val="28"/>
          <w:szCs w:val="28"/>
        </w:rPr>
        <w:t xml:space="preserve">или 45,7%, 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2A4AEE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094F70">
        <w:rPr>
          <w:rFonts w:ascii="Times New Roman" w:hAnsi="Times New Roman" w:cs="Times New Roman"/>
          <w:sz w:val="28"/>
          <w:szCs w:val="28"/>
        </w:rPr>
        <w:t>5697,1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 xml:space="preserve">что </w:t>
      </w:r>
      <w:r w:rsidR="00094F70">
        <w:rPr>
          <w:rFonts w:ascii="Times New Roman" w:hAnsi="Times New Roman" w:cs="Times New Roman"/>
          <w:sz w:val="28"/>
          <w:szCs w:val="28"/>
        </w:rPr>
        <w:t xml:space="preserve">на 3494,1 тыс. рублей  </w:t>
      </w:r>
      <w:r w:rsidR="00522CB7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094F70">
        <w:rPr>
          <w:rFonts w:ascii="Times New Roman" w:hAnsi="Times New Roman" w:cs="Times New Roman"/>
          <w:sz w:val="28"/>
          <w:szCs w:val="28"/>
        </w:rPr>
        <w:t>фактического</w:t>
      </w:r>
      <w:r w:rsidR="00522CB7">
        <w:rPr>
          <w:rFonts w:ascii="Times New Roman" w:hAnsi="Times New Roman" w:cs="Times New Roman"/>
          <w:sz w:val="28"/>
          <w:szCs w:val="28"/>
        </w:rPr>
        <w:t xml:space="preserve"> исполнения 201</w:t>
      </w:r>
      <w:r w:rsidR="00094F70">
        <w:rPr>
          <w:rFonts w:ascii="Times New Roman" w:hAnsi="Times New Roman" w:cs="Times New Roman"/>
          <w:sz w:val="28"/>
          <w:szCs w:val="28"/>
        </w:rPr>
        <w:t>4</w:t>
      </w:r>
      <w:r w:rsidR="00522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68F5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B25C85">
        <w:rPr>
          <w:rFonts w:ascii="Times New Roman" w:hAnsi="Times New Roman" w:cs="Times New Roman"/>
          <w:sz w:val="28"/>
          <w:szCs w:val="28"/>
        </w:rPr>
        <w:t>2590,9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5C85">
        <w:rPr>
          <w:rFonts w:ascii="Times New Roman" w:hAnsi="Times New Roman" w:cs="Times New Roman"/>
          <w:sz w:val="28"/>
          <w:szCs w:val="28"/>
        </w:rPr>
        <w:t>на 724,7 тыс. рублей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22CB7">
        <w:rPr>
          <w:rFonts w:ascii="Times New Roman" w:hAnsi="Times New Roman" w:cs="Times New Roman"/>
          <w:sz w:val="28"/>
          <w:szCs w:val="28"/>
        </w:rPr>
        <w:t xml:space="preserve">расходов 2014 года и  </w:t>
      </w:r>
      <w:r w:rsidR="00B25C85">
        <w:rPr>
          <w:rFonts w:ascii="Times New Roman" w:hAnsi="Times New Roman" w:cs="Times New Roman"/>
          <w:sz w:val="28"/>
          <w:szCs w:val="28"/>
        </w:rPr>
        <w:t xml:space="preserve">на 1714,1 тыс. рублей </w:t>
      </w:r>
      <w:r w:rsidR="00522CB7">
        <w:rPr>
          <w:rFonts w:ascii="Times New Roman" w:hAnsi="Times New Roman" w:cs="Times New Roman"/>
          <w:sz w:val="28"/>
          <w:szCs w:val="28"/>
        </w:rPr>
        <w:t xml:space="preserve">  </w:t>
      </w:r>
      <w:r w:rsidR="00B25C85">
        <w:rPr>
          <w:rFonts w:ascii="Times New Roman" w:hAnsi="Times New Roman" w:cs="Times New Roman"/>
          <w:sz w:val="28"/>
          <w:szCs w:val="28"/>
        </w:rPr>
        <w:t>меньше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ожидаемого исполнения бюджета 201</w:t>
      </w:r>
      <w:r w:rsidR="00AF58C3">
        <w:rPr>
          <w:rFonts w:ascii="Times New Roman" w:hAnsi="Times New Roman" w:cs="Times New Roman"/>
          <w:sz w:val="28"/>
          <w:szCs w:val="28"/>
        </w:rPr>
        <w:t>5</w:t>
      </w:r>
      <w:r w:rsidR="00630476">
        <w:rPr>
          <w:rFonts w:ascii="Times New Roman" w:hAnsi="Times New Roman" w:cs="Times New Roman"/>
          <w:sz w:val="28"/>
          <w:szCs w:val="28"/>
        </w:rPr>
        <w:t xml:space="preserve"> года из которых расходы на благоустройство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B25C85">
        <w:rPr>
          <w:rFonts w:ascii="Times New Roman" w:hAnsi="Times New Roman" w:cs="Times New Roman"/>
          <w:sz w:val="28"/>
          <w:szCs w:val="28"/>
        </w:rPr>
        <w:t>1790,9</w:t>
      </w:r>
      <w:r w:rsidR="006304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25C85">
        <w:rPr>
          <w:rFonts w:ascii="Times New Roman" w:hAnsi="Times New Roman" w:cs="Times New Roman"/>
          <w:sz w:val="28"/>
          <w:szCs w:val="28"/>
        </w:rPr>
        <w:t xml:space="preserve"> или 69,1% </w:t>
      </w:r>
      <w:r w:rsidR="00062140">
        <w:rPr>
          <w:rFonts w:ascii="Times New Roman" w:hAnsi="Times New Roman" w:cs="Times New Roman"/>
          <w:sz w:val="28"/>
          <w:szCs w:val="28"/>
        </w:rPr>
        <w:t>суммы расходов по данной статье</w:t>
      </w:r>
      <w:r w:rsidR="00630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объём расходов </w:t>
      </w:r>
      <w:r w:rsidR="00062140">
        <w:rPr>
          <w:rFonts w:ascii="Times New Roman" w:hAnsi="Times New Roman" w:cs="Times New Roman"/>
          <w:sz w:val="28"/>
          <w:szCs w:val="28"/>
        </w:rPr>
        <w:t xml:space="preserve">на жилищно коммунальное хозяйство </w:t>
      </w:r>
      <w:r w:rsidR="00AF58C3">
        <w:rPr>
          <w:rFonts w:ascii="Times New Roman" w:hAnsi="Times New Roman" w:cs="Times New Roman"/>
          <w:sz w:val="28"/>
          <w:szCs w:val="28"/>
        </w:rPr>
        <w:t>планомерно снижа</w:t>
      </w:r>
      <w:r w:rsidR="00062140">
        <w:rPr>
          <w:rFonts w:ascii="Times New Roman" w:hAnsi="Times New Roman" w:cs="Times New Roman"/>
          <w:sz w:val="28"/>
          <w:szCs w:val="28"/>
        </w:rPr>
        <w:t>е</w:t>
      </w:r>
      <w:r w:rsidR="00AF58C3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="00062140">
        <w:rPr>
          <w:rFonts w:ascii="Times New Roman" w:hAnsi="Times New Roman" w:cs="Times New Roman"/>
          <w:sz w:val="28"/>
          <w:szCs w:val="28"/>
        </w:rPr>
        <w:t>анализируемого периода</w:t>
      </w:r>
      <w:r w:rsidR="00AF58C3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62140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062140">
        <w:rPr>
          <w:rFonts w:ascii="Times New Roman" w:hAnsi="Times New Roman" w:cs="Times New Roman"/>
          <w:sz w:val="28"/>
          <w:szCs w:val="28"/>
        </w:rPr>
        <w:t>120</w:t>
      </w:r>
      <w:r w:rsidR="00C12393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AF58C3">
        <w:rPr>
          <w:rFonts w:ascii="Times New Roman" w:hAnsi="Times New Roman" w:cs="Times New Roman"/>
          <w:sz w:val="28"/>
          <w:szCs w:val="28"/>
        </w:rPr>
        <w:t xml:space="preserve">Снижение расходов по данной статье в сравнении с 2014 годом </w:t>
      </w:r>
      <w:r w:rsidR="006C2E62">
        <w:rPr>
          <w:rFonts w:ascii="Times New Roman" w:hAnsi="Times New Roman" w:cs="Times New Roman"/>
          <w:sz w:val="28"/>
          <w:szCs w:val="28"/>
        </w:rPr>
        <w:t xml:space="preserve">составило 30,0 тыс. рублей </w:t>
      </w:r>
      <w:r w:rsidR="00AF58C3">
        <w:rPr>
          <w:rFonts w:ascii="Times New Roman" w:hAnsi="Times New Roman" w:cs="Times New Roman"/>
          <w:sz w:val="28"/>
          <w:szCs w:val="28"/>
        </w:rPr>
        <w:t>является последствием  уменьшения финансирования и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Выводы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proofErr w:type="spellStart"/>
      <w:r w:rsidR="0072608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Коржевского</w:t>
      </w:r>
      <w:proofErr w:type="spellEnd"/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Проектом решения предлагается утвердить доходы бюджета </w:t>
      </w:r>
      <w:proofErr w:type="spellStart"/>
      <w:r w:rsidR="00C85FA0">
        <w:rPr>
          <w:rFonts w:ascii="Times New Roman" w:eastAsia="Times New Roman" w:hAnsi="Times New Roman" w:cs="Times New Roman"/>
          <w:color w:val="000000"/>
          <w:sz w:val="28"/>
          <w:szCs w:val="28"/>
        </w:rPr>
        <w:t>Коржевского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C85FA0">
        <w:rPr>
          <w:rFonts w:ascii="Times New Roman" w:eastAsia="Times New Roman" w:hAnsi="Times New Roman" w:cs="Times New Roman"/>
          <w:color w:val="000000"/>
          <w:sz w:val="28"/>
          <w:szCs w:val="28"/>
        </w:rPr>
        <w:t>18599,2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AA71C5">
        <w:rPr>
          <w:rFonts w:ascii="Times New Roman" w:eastAsia="Times New Roman" w:hAnsi="Times New Roman" w:cs="Times New Roman"/>
          <w:color w:val="000000"/>
          <w:sz w:val="28"/>
          <w:szCs w:val="28"/>
        </w:rPr>
        <w:t>3924,</w:t>
      </w:r>
      <w:r w:rsidR="000371D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AA71C5">
        <w:rPr>
          <w:rFonts w:ascii="Times New Roman" w:eastAsia="Times New Roman" w:hAnsi="Times New Roman" w:cs="Times New Roman"/>
          <w:color w:val="000000"/>
          <w:sz w:val="28"/>
          <w:szCs w:val="28"/>
        </w:rPr>
        <w:t>17,4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ожидаемого исполнения доходов бюджета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и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A71C5">
        <w:rPr>
          <w:rFonts w:ascii="Times New Roman" w:eastAsia="Times New Roman" w:hAnsi="Times New Roman" w:cs="Times New Roman"/>
          <w:color w:val="000000"/>
          <w:sz w:val="28"/>
          <w:szCs w:val="28"/>
        </w:rPr>
        <w:t>18979,7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AA71C5">
        <w:rPr>
          <w:rFonts w:ascii="Times New Roman" w:eastAsia="Times New Roman" w:hAnsi="Times New Roman" w:cs="Times New Roman"/>
          <w:color w:val="000000"/>
          <w:sz w:val="28"/>
          <w:szCs w:val="28"/>
        </w:rPr>
        <w:t>в 2 раза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 за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C85FA0">
        <w:rPr>
          <w:rFonts w:ascii="Times New Roman" w:eastAsia="Times New Roman" w:hAnsi="Times New Roman" w:cs="Times New Roman"/>
          <w:color w:val="000000"/>
          <w:sz w:val="28"/>
          <w:szCs w:val="28"/>
        </w:rPr>
        <w:t>18599,2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>7224,5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>27,9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>15882,3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>46,0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фактическому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2014 год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бездефицитный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proofErr w:type="gramEnd"/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="00856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BA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бюджет сельского поселения сбалансирован по доходам и расходам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171B0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  <w:r w:rsidR="00C85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сельского поселения  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0,0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0,0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8565C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8565C7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P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proofErr w:type="spellStart"/>
      <w:r w:rsidR="0072608F">
        <w:rPr>
          <w:rFonts w:ascii="Times New Roman" w:eastAsia="Times New Roman" w:hAnsi="Times New Roman" w:cs="Times New Roman"/>
          <w:bCs/>
          <w:sz w:val="28"/>
          <w:szCs w:val="28"/>
        </w:rPr>
        <w:t>Коржевское</w:t>
      </w:r>
      <w:proofErr w:type="spellEnd"/>
      <w:r w:rsidR="00726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</w:t>
      </w:r>
      <w:r w:rsidR="005D0B47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не значительный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и стабильность работы предприятий, а утвержденный постановлением администрации </w:t>
      </w:r>
      <w:proofErr w:type="spellStart"/>
      <w:r w:rsidR="0072608F">
        <w:rPr>
          <w:rFonts w:ascii="Times New Roman" w:eastAsia="Times New Roman" w:hAnsi="Times New Roman" w:cs="Times New Roman"/>
          <w:bCs/>
          <w:sz w:val="28"/>
          <w:szCs w:val="28"/>
        </w:rPr>
        <w:t>Коржевского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0B6812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B6812"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proofErr w:type="spellStart"/>
      <w:r w:rsidR="007260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Коржевского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является связывающим звеном между прогнозом социально-экономического развития и бюджетом на очередной финансовый год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котором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отражены основные показатели доходов и расходов бюджета на очередной финансовый год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 w:rsidR="0072608F">
        <w:rPr>
          <w:rFonts w:ascii="Times New Roman" w:eastAsia="Times New Roman" w:hAnsi="Times New Roman" w:cs="Times New Roman"/>
          <w:sz w:val="28"/>
          <w:szCs w:val="28"/>
        </w:rPr>
        <w:t>Коржевского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="000B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="005D0B47">
        <w:rPr>
          <w:rFonts w:ascii="Times New Roman" w:eastAsia="Times New Roman" w:hAnsi="Times New Roman" w:cs="Times New Roman"/>
          <w:sz w:val="28"/>
          <w:szCs w:val="28"/>
        </w:rPr>
        <w:t>Коржевского</w:t>
      </w:r>
      <w:proofErr w:type="spellEnd"/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63559D" w:rsidRDefault="0063559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3559D" w:rsidRDefault="0063559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3559D" w:rsidRPr="006049B4" w:rsidRDefault="0063559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4126F7" w:rsidRDefault="004126F7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44" w:rsidRDefault="00627744" w:rsidP="00EA6523">
      <w:pPr>
        <w:spacing w:after="0" w:line="240" w:lineRule="auto"/>
      </w:pPr>
      <w:r>
        <w:separator/>
      </w:r>
    </w:p>
  </w:endnote>
  <w:endnote w:type="continuationSeparator" w:id="0">
    <w:p w:rsidR="00627744" w:rsidRDefault="00627744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E87B1B" w:rsidRDefault="00E87B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E4">
          <w:rPr>
            <w:noProof/>
          </w:rPr>
          <w:t>4</w:t>
        </w:r>
        <w:r>
          <w:fldChar w:fldCharType="end"/>
        </w:r>
      </w:p>
    </w:sdtContent>
  </w:sdt>
  <w:p w:rsidR="00E87B1B" w:rsidRDefault="00E87B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44" w:rsidRDefault="00627744" w:rsidP="00EA6523">
      <w:pPr>
        <w:spacing w:after="0" w:line="240" w:lineRule="auto"/>
      </w:pPr>
      <w:r>
        <w:separator/>
      </w:r>
    </w:p>
  </w:footnote>
  <w:footnote w:type="continuationSeparator" w:id="0">
    <w:p w:rsidR="00627744" w:rsidRDefault="00627744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38A1"/>
    <w:rsid w:val="000060D2"/>
    <w:rsid w:val="00006F80"/>
    <w:rsid w:val="00007FA2"/>
    <w:rsid w:val="00014140"/>
    <w:rsid w:val="00016660"/>
    <w:rsid w:val="00017D58"/>
    <w:rsid w:val="000314D5"/>
    <w:rsid w:val="00034861"/>
    <w:rsid w:val="00035A92"/>
    <w:rsid w:val="00035D68"/>
    <w:rsid w:val="000371DD"/>
    <w:rsid w:val="000404C1"/>
    <w:rsid w:val="00044701"/>
    <w:rsid w:val="000531E6"/>
    <w:rsid w:val="00062140"/>
    <w:rsid w:val="0006543F"/>
    <w:rsid w:val="000676B4"/>
    <w:rsid w:val="00070ABF"/>
    <w:rsid w:val="00072F76"/>
    <w:rsid w:val="00077BAF"/>
    <w:rsid w:val="00084D6A"/>
    <w:rsid w:val="00085550"/>
    <w:rsid w:val="00093300"/>
    <w:rsid w:val="00093EBF"/>
    <w:rsid w:val="0009426B"/>
    <w:rsid w:val="00094F70"/>
    <w:rsid w:val="000A0844"/>
    <w:rsid w:val="000A1E87"/>
    <w:rsid w:val="000A36F9"/>
    <w:rsid w:val="000B3C5A"/>
    <w:rsid w:val="000B3CE8"/>
    <w:rsid w:val="000B6812"/>
    <w:rsid w:val="000B6FFF"/>
    <w:rsid w:val="000B7171"/>
    <w:rsid w:val="000C44E7"/>
    <w:rsid w:val="000D4AB8"/>
    <w:rsid w:val="000D6D20"/>
    <w:rsid w:val="000E0F18"/>
    <w:rsid w:val="000E18A1"/>
    <w:rsid w:val="000E43C0"/>
    <w:rsid w:val="000E5E39"/>
    <w:rsid w:val="000E7903"/>
    <w:rsid w:val="000F47BA"/>
    <w:rsid w:val="000F6DD8"/>
    <w:rsid w:val="0010008F"/>
    <w:rsid w:val="0011231E"/>
    <w:rsid w:val="00115816"/>
    <w:rsid w:val="0012154C"/>
    <w:rsid w:val="001255CA"/>
    <w:rsid w:val="001269AF"/>
    <w:rsid w:val="00127FCC"/>
    <w:rsid w:val="00130418"/>
    <w:rsid w:val="001401ED"/>
    <w:rsid w:val="001404E3"/>
    <w:rsid w:val="001406E4"/>
    <w:rsid w:val="00140D74"/>
    <w:rsid w:val="00142BE4"/>
    <w:rsid w:val="00146A68"/>
    <w:rsid w:val="00157C9C"/>
    <w:rsid w:val="0016039F"/>
    <w:rsid w:val="00165C58"/>
    <w:rsid w:val="00167AA2"/>
    <w:rsid w:val="00170238"/>
    <w:rsid w:val="00171B04"/>
    <w:rsid w:val="001732A4"/>
    <w:rsid w:val="00174C5B"/>
    <w:rsid w:val="0019693F"/>
    <w:rsid w:val="001A530E"/>
    <w:rsid w:val="001B1C95"/>
    <w:rsid w:val="001B3165"/>
    <w:rsid w:val="001B38BB"/>
    <w:rsid w:val="001B5257"/>
    <w:rsid w:val="001D661F"/>
    <w:rsid w:val="001D7B86"/>
    <w:rsid w:val="001E0C41"/>
    <w:rsid w:val="001E4946"/>
    <w:rsid w:val="001F68F5"/>
    <w:rsid w:val="00201F9D"/>
    <w:rsid w:val="0022523A"/>
    <w:rsid w:val="00225A4A"/>
    <w:rsid w:val="00230BF0"/>
    <w:rsid w:val="00232A09"/>
    <w:rsid w:val="002347B5"/>
    <w:rsid w:val="00241157"/>
    <w:rsid w:val="00246CE8"/>
    <w:rsid w:val="002479FA"/>
    <w:rsid w:val="00247F49"/>
    <w:rsid w:val="0025227F"/>
    <w:rsid w:val="00252BCE"/>
    <w:rsid w:val="00261651"/>
    <w:rsid w:val="002637DB"/>
    <w:rsid w:val="002639E3"/>
    <w:rsid w:val="00273522"/>
    <w:rsid w:val="00291023"/>
    <w:rsid w:val="00294F81"/>
    <w:rsid w:val="002972EC"/>
    <w:rsid w:val="002A0594"/>
    <w:rsid w:val="002A234C"/>
    <w:rsid w:val="002A4AEE"/>
    <w:rsid w:val="002A4DDA"/>
    <w:rsid w:val="002B29AB"/>
    <w:rsid w:val="002B6DB6"/>
    <w:rsid w:val="002D0C9E"/>
    <w:rsid w:val="002D14DC"/>
    <w:rsid w:val="002D4186"/>
    <w:rsid w:val="002D6605"/>
    <w:rsid w:val="002E37A3"/>
    <w:rsid w:val="002E546A"/>
    <w:rsid w:val="002E75F0"/>
    <w:rsid w:val="002E7677"/>
    <w:rsid w:val="002F1554"/>
    <w:rsid w:val="002F2C8D"/>
    <w:rsid w:val="002F57DB"/>
    <w:rsid w:val="00301FFF"/>
    <w:rsid w:val="003027BA"/>
    <w:rsid w:val="00303A13"/>
    <w:rsid w:val="00303C9F"/>
    <w:rsid w:val="003152A4"/>
    <w:rsid w:val="003162D8"/>
    <w:rsid w:val="003164B5"/>
    <w:rsid w:val="00316CE2"/>
    <w:rsid w:val="00321C41"/>
    <w:rsid w:val="00324469"/>
    <w:rsid w:val="00332A41"/>
    <w:rsid w:val="003339D6"/>
    <w:rsid w:val="00335710"/>
    <w:rsid w:val="00337D82"/>
    <w:rsid w:val="003401AF"/>
    <w:rsid w:val="00344284"/>
    <w:rsid w:val="003458DB"/>
    <w:rsid w:val="0035502B"/>
    <w:rsid w:val="00363C61"/>
    <w:rsid w:val="003657C5"/>
    <w:rsid w:val="003659F6"/>
    <w:rsid w:val="00365ED8"/>
    <w:rsid w:val="0037699F"/>
    <w:rsid w:val="003815DE"/>
    <w:rsid w:val="00386630"/>
    <w:rsid w:val="003872B8"/>
    <w:rsid w:val="00390502"/>
    <w:rsid w:val="003A207C"/>
    <w:rsid w:val="003A331F"/>
    <w:rsid w:val="003A5EE5"/>
    <w:rsid w:val="003B35DF"/>
    <w:rsid w:val="003C2282"/>
    <w:rsid w:val="003C30A0"/>
    <w:rsid w:val="003C36C4"/>
    <w:rsid w:val="003D71BF"/>
    <w:rsid w:val="003E08DA"/>
    <w:rsid w:val="003F1473"/>
    <w:rsid w:val="004039CE"/>
    <w:rsid w:val="004073DD"/>
    <w:rsid w:val="00407547"/>
    <w:rsid w:val="00407DD0"/>
    <w:rsid w:val="00410D94"/>
    <w:rsid w:val="0041221C"/>
    <w:rsid w:val="004126F7"/>
    <w:rsid w:val="00413D1E"/>
    <w:rsid w:val="00414ADB"/>
    <w:rsid w:val="00416A98"/>
    <w:rsid w:val="00417F5A"/>
    <w:rsid w:val="00432BDB"/>
    <w:rsid w:val="0044166D"/>
    <w:rsid w:val="00442E01"/>
    <w:rsid w:val="004512BF"/>
    <w:rsid w:val="0045609D"/>
    <w:rsid w:val="00463621"/>
    <w:rsid w:val="00470244"/>
    <w:rsid w:val="00470FAE"/>
    <w:rsid w:val="00472053"/>
    <w:rsid w:val="004739EE"/>
    <w:rsid w:val="00480828"/>
    <w:rsid w:val="0048089F"/>
    <w:rsid w:val="00486946"/>
    <w:rsid w:val="00496749"/>
    <w:rsid w:val="00497165"/>
    <w:rsid w:val="004A0456"/>
    <w:rsid w:val="004A3A5B"/>
    <w:rsid w:val="004A5382"/>
    <w:rsid w:val="004A5B88"/>
    <w:rsid w:val="004B174D"/>
    <w:rsid w:val="004B308A"/>
    <w:rsid w:val="004B3F53"/>
    <w:rsid w:val="004B51E7"/>
    <w:rsid w:val="004C0013"/>
    <w:rsid w:val="004C47C4"/>
    <w:rsid w:val="004C540D"/>
    <w:rsid w:val="004C6451"/>
    <w:rsid w:val="004D0A73"/>
    <w:rsid w:val="004D1624"/>
    <w:rsid w:val="004F148A"/>
    <w:rsid w:val="004F54F4"/>
    <w:rsid w:val="004F797E"/>
    <w:rsid w:val="00506E3A"/>
    <w:rsid w:val="00512FD4"/>
    <w:rsid w:val="005147C8"/>
    <w:rsid w:val="0051698E"/>
    <w:rsid w:val="00522CB7"/>
    <w:rsid w:val="0052522A"/>
    <w:rsid w:val="00525264"/>
    <w:rsid w:val="00526551"/>
    <w:rsid w:val="005342F2"/>
    <w:rsid w:val="005378ED"/>
    <w:rsid w:val="00545A59"/>
    <w:rsid w:val="005468E0"/>
    <w:rsid w:val="00555E23"/>
    <w:rsid w:val="0056015E"/>
    <w:rsid w:val="00561A49"/>
    <w:rsid w:val="00564832"/>
    <w:rsid w:val="005716B2"/>
    <w:rsid w:val="00574F15"/>
    <w:rsid w:val="0057546F"/>
    <w:rsid w:val="0058125B"/>
    <w:rsid w:val="00593131"/>
    <w:rsid w:val="005940A6"/>
    <w:rsid w:val="00595B02"/>
    <w:rsid w:val="005965A3"/>
    <w:rsid w:val="00597A5E"/>
    <w:rsid w:val="005A5537"/>
    <w:rsid w:val="005C5FBF"/>
    <w:rsid w:val="005D0148"/>
    <w:rsid w:val="005D0B47"/>
    <w:rsid w:val="005D41EC"/>
    <w:rsid w:val="005D4CC0"/>
    <w:rsid w:val="005E3EA6"/>
    <w:rsid w:val="005E71A4"/>
    <w:rsid w:val="005F0F53"/>
    <w:rsid w:val="005F2879"/>
    <w:rsid w:val="005F6D33"/>
    <w:rsid w:val="00600EE2"/>
    <w:rsid w:val="006049B4"/>
    <w:rsid w:val="00610055"/>
    <w:rsid w:val="006137F3"/>
    <w:rsid w:val="00616D7B"/>
    <w:rsid w:val="00622F63"/>
    <w:rsid w:val="00623D38"/>
    <w:rsid w:val="00627744"/>
    <w:rsid w:val="00630476"/>
    <w:rsid w:val="0063559D"/>
    <w:rsid w:val="006379AC"/>
    <w:rsid w:val="00644BFD"/>
    <w:rsid w:val="00646F53"/>
    <w:rsid w:val="00647998"/>
    <w:rsid w:val="0065749A"/>
    <w:rsid w:val="006628AD"/>
    <w:rsid w:val="00672A53"/>
    <w:rsid w:val="0067300C"/>
    <w:rsid w:val="00680D0A"/>
    <w:rsid w:val="00682D9C"/>
    <w:rsid w:val="006853A2"/>
    <w:rsid w:val="00690154"/>
    <w:rsid w:val="00696668"/>
    <w:rsid w:val="006970FD"/>
    <w:rsid w:val="006A15DC"/>
    <w:rsid w:val="006B13D6"/>
    <w:rsid w:val="006B312E"/>
    <w:rsid w:val="006B4D36"/>
    <w:rsid w:val="006C26A7"/>
    <w:rsid w:val="006C2E62"/>
    <w:rsid w:val="006C645F"/>
    <w:rsid w:val="006D07F9"/>
    <w:rsid w:val="006D3A06"/>
    <w:rsid w:val="006D495B"/>
    <w:rsid w:val="006D5865"/>
    <w:rsid w:val="006D5AE7"/>
    <w:rsid w:val="006D65C3"/>
    <w:rsid w:val="006E3326"/>
    <w:rsid w:val="006E3B5B"/>
    <w:rsid w:val="006F45A3"/>
    <w:rsid w:val="006F5400"/>
    <w:rsid w:val="007033AB"/>
    <w:rsid w:val="0070450C"/>
    <w:rsid w:val="0070659C"/>
    <w:rsid w:val="00706D91"/>
    <w:rsid w:val="00717B05"/>
    <w:rsid w:val="0072608F"/>
    <w:rsid w:val="00727F44"/>
    <w:rsid w:val="00737368"/>
    <w:rsid w:val="00741636"/>
    <w:rsid w:val="007439BF"/>
    <w:rsid w:val="00747DA0"/>
    <w:rsid w:val="007540F9"/>
    <w:rsid w:val="007550FD"/>
    <w:rsid w:val="0075551D"/>
    <w:rsid w:val="0075673D"/>
    <w:rsid w:val="00760077"/>
    <w:rsid w:val="0076126E"/>
    <w:rsid w:val="00763F0A"/>
    <w:rsid w:val="00777831"/>
    <w:rsid w:val="00777E91"/>
    <w:rsid w:val="00781F63"/>
    <w:rsid w:val="00787339"/>
    <w:rsid w:val="00791130"/>
    <w:rsid w:val="00791A10"/>
    <w:rsid w:val="0079282C"/>
    <w:rsid w:val="00797B53"/>
    <w:rsid w:val="007A1480"/>
    <w:rsid w:val="007A3BDB"/>
    <w:rsid w:val="007A56C0"/>
    <w:rsid w:val="007B7D45"/>
    <w:rsid w:val="007C0038"/>
    <w:rsid w:val="007C2523"/>
    <w:rsid w:val="007D1F65"/>
    <w:rsid w:val="007D23B5"/>
    <w:rsid w:val="007D7A0C"/>
    <w:rsid w:val="007E413C"/>
    <w:rsid w:val="007E4414"/>
    <w:rsid w:val="007E530B"/>
    <w:rsid w:val="007E7E3B"/>
    <w:rsid w:val="007F0109"/>
    <w:rsid w:val="007F0564"/>
    <w:rsid w:val="007F30A9"/>
    <w:rsid w:val="007F365E"/>
    <w:rsid w:val="007F3A4F"/>
    <w:rsid w:val="007F435E"/>
    <w:rsid w:val="007F5D4B"/>
    <w:rsid w:val="007F63BF"/>
    <w:rsid w:val="007F7307"/>
    <w:rsid w:val="00802EE1"/>
    <w:rsid w:val="00803850"/>
    <w:rsid w:val="008058B5"/>
    <w:rsid w:val="00813485"/>
    <w:rsid w:val="0081652F"/>
    <w:rsid w:val="0081737F"/>
    <w:rsid w:val="008241B7"/>
    <w:rsid w:val="008314C7"/>
    <w:rsid w:val="00832870"/>
    <w:rsid w:val="00850A44"/>
    <w:rsid w:val="008565C7"/>
    <w:rsid w:val="00860816"/>
    <w:rsid w:val="0086226A"/>
    <w:rsid w:val="0086228F"/>
    <w:rsid w:val="0086546E"/>
    <w:rsid w:val="0087045E"/>
    <w:rsid w:val="00871BC4"/>
    <w:rsid w:val="00872C26"/>
    <w:rsid w:val="008736C7"/>
    <w:rsid w:val="00875C68"/>
    <w:rsid w:val="00876611"/>
    <w:rsid w:val="00877B9F"/>
    <w:rsid w:val="0088175B"/>
    <w:rsid w:val="00881D47"/>
    <w:rsid w:val="008A4469"/>
    <w:rsid w:val="008A58B2"/>
    <w:rsid w:val="008B46CF"/>
    <w:rsid w:val="008B4E6D"/>
    <w:rsid w:val="008B5E55"/>
    <w:rsid w:val="008B6454"/>
    <w:rsid w:val="008C4AF8"/>
    <w:rsid w:val="008C5949"/>
    <w:rsid w:val="008D09B8"/>
    <w:rsid w:val="008D1BF4"/>
    <w:rsid w:val="008D23F9"/>
    <w:rsid w:val="008D4042"/>
    <w:rsid w:val="008D63B8"/>
    <w:rsid w:val="008D7205"/>
    <w:rsid w:val="008E249D"/>
    <w:rsid w:val="008E3E20"/>
    <w:rsid w:val="008E4EEA"/>
    <w:rsid w:val="008E579E"/>
    <w:rsid w:val="008E71F3"/>
    <w:rsid w:val="008F2B28"/>
    <w:rsid w:val="008F525E"/>
    <w:rsid w:val="008F66EA"/>
    <w:rsid w:val="008F7C61"/>
    <w:rsid w:val="00905E68"/>
    <w:rsid w:val="009077BB"/>
    <w:rsid w:val="00917BB8"/>
    <w:rsid w:val="00920795"/>
    <w:rsid w:val="00920BED"/>
    <w:rsid w:val="00925DA8"/>
    <w:rsid w:val="00927C5F"/>
    <w:rsid w:val="0093461F"/>
    <w:rsid w:val="0094043A"/>
    <w:rsid w:val="00942E4F"/>
    <w:rsid w:val="00944FB2"/>
    <w:rsid w:val="009544F1"/>
    <w:rsid w:val="00962820"/>
    <w:rsid w:val="0096461E"/>
    <w:rsid w:val="009770E6"/>
    <w:rsid w:val="009802E9"/>
    <w:rsid w:val="009806AF"/>
    <w:rsid w:val="00981DF0"/>
    <w:rsid w:val="00985614"/>
    <w:rsid w:val="009858D1"/>
    <w:rsid w:val="00985E9A"/>
    <w:rsid w:val="00986D49"/>
    <w:rsid w:val="00997700"/>
    <w:rsid w:val="00997CE4"/>
    <w:rsid w:val="009A0E83"/>
    <w:rsid w:val="009A1173"/>
    <w:rsid w:val="009A7EA1"/>
    <w:rsid w:val="009B4A27"/>
    <w:rsid w:val="009C3A4B"/>
    <w:rsid w:val="009C3D13"/>
    <w:rsid w:val="009C469E"/>
    <w:rsid w:val="009C6D33"/>
    <w:rsid w:val="009D0C36"/>
    <w:rsid w:val="009D2DA8"/>
    <w:rsid w:val="009D342C"/>
    <w:rsid w:val="009D35B8"/>
    <w:rsid w:val="009D4A33"/>
    <w:rsid w:val="009D7D8A"/>
    <w:rsid w:val="009D7F94"/>
    <w:rsid w:val="009E0EA3"/>
    <w:rsid w:val="009E24FD"/>
    <w:rsid w:val="009F08E2"/>
    <w:rsid w:val="009F6442"/>
    <w:rsid w:val="00A04A7C"/>
    <w:rsid w:val="00A04EF6"/>
    <w:rsid w:val="00A107CA"/>
    <w:rsid w:val="00A23171"/>
    <w:rsid w:val="00A264A7"/>
    <w:rsid w:val="00A30506"/>
    <w:rsid w:val="00A3758B"/>
    <w:rsid w:val="00A41788"/>
    <w:rsid w:val="00A417C1"/>
    <w:rsid w:val="00A43296"/>
    <w:rsid w:val="00A43717"/>
    <w:rsid w:val="00A47302"/>
    <w:rsid w:val="00A47ADB"/>
    <w:rsid w:val="00A47E70"/>
    <w:rsid w:val="00A52821"/>
    <w:rsid w:val="00A544E4"/>
    <w:rsid w:val="00A575D4"/>
    <w:rsid w:val="00A57F44"/>
    <w:rsid w:val="00A61330"/>
    <w:rsid w:val="00A61398"/>
    <w:rsid w:val="00A675F4"/>
    <w:rsid w:val="00A84116"/>
    <w:rsid w:val="00A87A15"/>
    <w:rsid w:val="00A9188F"/>
    <w:rsid w:val="00A92916"/>
    <w:rsid w:val="00A97E8D"/>
    <w:rsid w:val="00AA3B13"/>
    <w:rsid w:val="00AA71C5"/>
    <w:rsid w:val="00AB0938"/>
    <w:rsid w:val="00AB3BD9"/>
    <w:rsid w:val="00AB5358"/>
    <w:rsid w:val="00AB7309"/>
    <w:rsid w:val="00AC0EB0"/>
    <w:rsid w:val="00AC275E"/>
    <w:rsid w:val="00AC2DB4"/>
    <w:rsid w:val="00AD637F"/>
    <w:rsid w:val="00AD63D8"/>
    <w:rsid w:val="00AD678D"/>
    <w:rsid w:val="00AD7AC1"/>
    <w:rsid w:val="00AE22CD"/>
    <w:rsid w:val="00AF166F"/>
    <w:rsid w:val="00AF52C2"/>
    <w:rsid w:val="00AF58C3"/>
    <w:rsid w:val="00AF6B07"/>
    <w:rsid w:val="00AF7384"/>
    <w:rsid w:val="00B040DB"/>
    <w:rsid w:val="00B10446"/>
    <w:rsid w:val="00B12DFA"/>
    <w:rsid w:val="00B1441E"/>
    <w:rsid w:val="00B20071"/>
    <w:rsid w:val="00B20597"/>
    <w:rsid w:val="00B25C85"/>
    <w:rsid w:val="00B3525C"/>
    <w:rsid w:val="00B367C2"/>
    <w:rsid w:val="00B37C9F"/>
    <w:rsid w:val="00B437E4"/>
    <w:rsid w:val="00B4543D"/>
    <w:rsid w:val="00B5237F"/>
    <w:rsid w:val="00B57DA9"/>
    <w:rsid w:val="00B609B0"/>
    <w:rsid w:val="00B616A9"/>
    <w:rsid w:val="00B72762"/>
    <w:rsid w:val="00B76DCC"/>
    <w:rsid w:val="00B771D6"/>
    <w:rsid w:val="00B81568"/>
    <w:rsid w:val="00B905AE"/>
    <w:rsid w:val="00B976E1"/>
    <w:rsid w:val="00BA14CC"/>
    <w:rsid w:val="00BA34FE"/>
    <w:rsid w:val="00BA6110"/>
    <w:rsid w:val="00BB24E0"/>
    <w:rsid w:val="00BC18B1"/>
    <w:rsid w:val="00BC56B2"/>
    <w:rsid w:val="00BD0C7A"/>
    <w:rsid w:val="00BD15D4"/>
    <w:rsid w:val="00BD5E09"/>
    <w:rsid w:val="00BD7107"/>
    <w:rsid w:val="00BD7245"/>
    <w:rsid w:val="00BD79E0"/>
    <w:rsid w:val="00BE2DD3"/>
    <w:rsid w:val="00BE5C00"/>
    <w:rsid w:val="00BE699B"/>
    <w:rsid w:val="00BF3780"/>
    <w:rsid w:val="00BF4024"/>
    <w:rsid w:val="00BF56B1"/>
    <w:rsid w:val="00C03154"/>
    <w:rsid w:val="00C10167"/>
    <w:rsid w:val="00C12393"/>
    <w:rsid w:val="00C1432A"/>
    <w:rsid w:val="00C15121"/>
    <w:rsid w:val="00C152F5"/>
    <w:rsid w:val="00C1647C"/>
    <w:rsid w:val="00C17905"/>
    <w:rsid w:val="00C17BCA"/>
    <w:rsid w:val="00C17C48"/>
    <w:rsid w:val="00C17CC5"/>
    <w:rsid w:val="00C206B5"/>
    <w:rsid w:val="00C21172"/>
    <w:rsid w:val="00C31210"/>
    <w:rsid w:val="00C343EB"/>
    <w:rsid w:val="00C35EC5"/>
    <w:rsid w:val="00C363DE"/>
    <w:rsid w:val="00C4047C"/>
    <w:rsid w:val="00C45B35"/>
    <w:rsid w:val="00C4678F"/>
    <w:rsid w:val="00C472AA"/>
    <w:rsid w:val="00C47E12"/>
    <w:rsid w:val="00C50E32"/>
    <w:rsid w:val="00C5221A"/>
    <w:rsid w:val="00C523B9"/>
    <w:rsid w:val="00C60BDA"/>
    <w:rsid w:val="00C663B8"/>
    <w:rsid w:val="00C704A6"/>
    <w:rsid w:val="00C73EA9"/>
    <w:rsid w:val="00C77206"/>
    <w:rsid w:val="00C85F5A"/>
    <w:rsid w:val="00C85FA0"/>
    <w:rsid w:val="00C925C6"/>
    <w:rsid w:val="00C937D5"/>
    <w:rsid w:val="00C95D0A"/>
    <w:rsid w:val="00C961DB"/>
    <w:rsid w:val="00C96B22"/>
    <w:rsid w:val="00CA09CF"/>
    <w:rsid w:val="00CA26D4"/>
    <w:rsid w:val="00CB0626"/>
    <w:rsid w:val="00CB4397"/>
    <w:rsid w:val="00CB7C7C"/>
    <w:rsid w:val="00CC036D"/>
    <w:rsid w:val="00CC0DBB"/>
    <w:rsid w:val="00CC3D66"/>
    <w:rsid w:val="00CD0B6F"/>
    <w:rsid w:val="00CD503C"/>
    <w:rsid w:val="00CD596A"/>
    <w:rsid w:val="00CE3077"/>
    <w:rsid w:val="00CE5ED4"/>
    <w:rsid w:val="00D01C69"/>
    <w:rsid w:val="00D043F8"/>
    <w:rsid w:val="00D05320"/>
    <w:rsid w:val="00D05D57"/>
    <w:rsid w:val="00D0768D"/>
    <w:rsid w:val="00D10405"/>
    <w:rsid w:val="00D1068E"/>
    <w:rsid w:val="00D119CA"/>
    <w:rsid w:val="00D146F7"/>
    <w:rsid w:val="00D204AD"/>
    <w:rsid w:val="00D25198"/>
    <w:rsid w:val="00D25345"/>
    <w:rsid w:val="00D27DEF"/>
    <w:rsid w:val="00D27F82"/>
    <w:rsid w:val="00D3083A"/>
    <w:rsid w:val="00D3477B"/>
    <w:rsid w:val="00D3491A"/>
    <w:rsid w:val="00D3544D"/>
    <w:rsid w:val="00D35EC7"/>
    <w:rsid w:val="00D419F2"/>
    <w:rsid w:val="00D5008B"/>
    <w:rsid w:val="00D51CF8"/>
    <w:rsid w:val="00D523A7"/>
    <w:rsid w:val="00D557AC"/>
    <w:rsid w:val="00D639E0"/>
    <w:rsid w:val="00D63E42"/>
    <w:rsid w:val="00D658FC"/>
    <w:rsid w:val="00D662CE"/>
    <w:rsid w:val="00D74BAD"/>
    <w:rsid w:val="00D74EDD"/>
    <w:rsid w:val="00D8132A"/>
    <w:rsid w:val="00D8148E"/>
    <w:rsid w:val="00D82655"/>
    <w:rsid w:val="00D8301C"/>
    <w:rsid w:val="00D872DF"/>
    <w:rsid w:val="00D972D2"/>
    <w:rsid w:val="00DA5C17"/>
    <w:rsid w:val="00DB0053"/>
    <w:rsid w:val="00DB24F2"/>
    <w:rsid w:val="00DB372F"/>
    <w:rsid w:val="00DB3892"/>
    <w:rsid w:val="00DB4912"/>
    <w:rsid w:val="00DB7725"/>
    <w:rsid w:val="00DC107C"/>
    <w:rsid w:val="00DC1646"/>
    <w:rsid w:val="00DC672D"/>
    <w:rsid w:val="00DD19FB"/>
    <w:rsid w:val="00DD7E53"/>
    <w:rsid w:val="00DE3956"/>
    <w:rsid w:val="00DE7D35"/>
    <w:rsid w:val="00DF0A9D"/>
    <w:rsid w:val="00DF69B7"/>
    <w:rsid w:val="00E05941"/>
    <w:rsid w:val="00E07B36"/>
    <w:rsid w:val="00E10FB3"/>
    <w:rsid w:val="00E142C2"/>
    <w:rsid w:val="00E213C0"/>
    <w:rsid w:val="00E21DD7"/>
    <w:rsid w:val="00E2220C"/>
    <w:rsid w:val="00E25A03"/>
    <w:rsid w:val="00E310C0"/>
    <w:rsid w:val="00E37D3B"/>
    <w:rsid w:val="00E50C02"/>
    <w:rsid w:val="00E5654F"/>
    <w:rsid w:val="00E5688C"/>
    <w:rsid w:val="00E57B5E"/>
    <w:rsid w:val="00E62188"/>
    <w:rsid w:val="00E67B68"/>
    <w:rsid w:val="00E7701F"/>
    <w:rsid w:val="00E84A31"/>
    <w:rsid w:val="00E87B1B"/>
    <w:rsid w:val="00EA188D"/>
    <w:rsid w:val="00EA2F50"/>
    <w:rsid w:val="00EA4D82"/>
    <w:rsid w:val="00EA6523"/>
    <w:rsid w:val="00EA7BAF"/>
    <w:rsid w:val="00EB0CD3"/>
    <w:rsid w:val="00EB6F4D"/>
    <w:rsid w:val="00ED61B8"/>
    <w:rsid w:val="00ED6DFE"/>
    <w:rsid w:val="00ED74B9"/>
    <w:rsid w:val="00EF1033"/>
    <w:rsid w:val="00EF4755"/>
    <w:rsid w:val="00EF6CBB"/>
    <w:rsid w:val="00F077A1"/>
    <w:rsid w:val="00F10D6E"/>
    <w:rsid w:val="00F12D48"/>
    <w:rsid w:val="00F16F15"/>
    <w:rsid w:val="00F2097B"/>
    <w:rsid w:val="00F21C8B"/>
    <w:rsid w:val="00F3297D"/>
    <w:rsid w:val="00F4093C"/>
    <w:rsid w:val="00F41C7B"/>
    <w:rsid w:val="00F51272"/>
    <w:rsid w:val="00F5293A"/>
    <w:rsid w:val="00F532B7"/>
    <w:rsid w:val="00F53ACC"/>
    <w:rsid w:val="00F550AC"/>
    <w:rsid w:val="00F64E4A"/>
    <w:rsid w:val="00F65CB7"/>
    <w:rsid w:val="00F66594"/>
    <w:rsid w:val="00F7047D"/>
    <w:rsid w:val="00F87C99"/>
    <w:rsid w:val="00F90AC3"/>
    <w:rsid w:val="00F96055"/>
    <w:rsid w:val="00F97F37"/>
    <w:rsid w:val="00FA5F50"/>
    <w:rsid w:val="00FB057A"/>
    <w:rsid w:val="00FB1704"/>
    <w:rsid w:val="00FB38DF"/>
    <w:rsid w:val="00FC64ED"/>
    <w:rsid w:val="00FD6267"/>
    <w:rsid w:val="00FE102C"/>
    <w:rsid w:val="00FE2E73"/>
    <w:rsid w:val="00FE2FFE"/>
    <w:rsid w:val="00FE4482"/>
    <w:rsid w:val="00FF44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33E8-ACAC-4A6B-A503-3ED4B28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Лучинская Елена Николаевна</cp:lastModifiedBy>
  <cp:revision>38</cp:revision>
  <cp:lastPrinted>2015-12-08T07:18:00Z</cp:lastPrinted>
  <dcterms:created xsi:type="dcterms:W3CDTF">2015-12-05T10:04:00Z</dcterms:created>
  <dcterms:modified xsi:type="dcterms:W3CDTF">2015-12-22T07:42:00Z</dcterms:modified>
</cp:coreProperties>
</file>