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74" w:rsidRDefault="00017E06" w:rsidP="009F388E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Экспертное </w:t>
      </w:r>
      <w:r w:rsidR="00140D7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F388E" w:rsidRPr="009F388E" w:rsidRDefault="00757DFF" w:rsidP="009F38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4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ешения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Кировского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9564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63EAC">
        <w:rPr>
          <w:rFonts w:ascii="Times New Roman" w:hAnsi="Times New Roman" w:cs="Times New Roman"/>
          <w:b/>
          <w:sz w:val="28"/>
          <w:szCs w:val="28"/>
        </w:rPr>
        <w:t>Кировского сельского поселения</w:t>
      </w:r>
      <w:r w:rsidR="009F388E">
        <w:rPr>
          <w:rFonts w:ascii="Times New Roman" w:hAnsi="Times New Roman" w:cs="Times New Roman"/>
          <w:b/>
          <w:sz w:val="28"/>
          <w:szCs w:val="28"/>
        </w:rPr>
        <w:t xml:space="preserve"> Славянского района </w:t>
      </w:r>
      <w:r w:rsidR="009F388E" w:rsidRPr="009F388E">
        <w:rPr>
          <w:rFonts w:ascii="Times New Roman" w:hAnsi="Times New Roman" w:cs="Times New Roman"/>
          <w:b/>
          <w:sz w:val="28"/>
          <w:szCs w:val="28"/>
        </w:rPr>
        <w:t>на 201</w:t>
      </w:r>
      <w:r w:rsidR="00F5570C">
        <w:rPr>
          <w:rFonts w:ascii="Times New Roman" w:hAnsi="Times New Roman" w:cs="Times New Roman"/>
          <w:b/>
          <w:sz w:val="28"/>
          <w:szCs w:val="28"/>
        </w:rPr>
        <w:t>6</w:t>
      </w:r>
      <w:r w:rsidR="009F388E" w:rsidRPr="009F388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63EAC" w:rsidRDefault="00563EAC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66" w:rsidRDefault="00F21766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766" w:rsidRPr="00757DFF" w:rsidRDefault="00F5570C" w:rsidP="00757DFF">
      <w:pPr>
        <w:tabs>
          <w:tab w:val="left" w:pos="59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декабря</w:t>
      </w:r>
      <w:r w:rsidR="00F2176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17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7D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7DFF" w:rsidRPr="00757DFF">
        <w:rPr>
          <w:rFonts w:ascii="Times New Roman" w:hAnsi="Times New Roman" w:cs="Times New Roman"/>
          <w:sz w:val="28"/>
          <w:szCs w:val="28"/>
        </w:rPr>
        <w:t>Кировское сельское поселение</w:t>
      </w:r>
    </w:p>
    <w:p w:rsidR="00757DFF" w:rsidRPr="00757DFF" w:rsidRDefault="00757DFF" w:rsidP="00757DFF">
      <w:pPr>
        <w:tabs>
          <w:tab w:val="left" w:pos="59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5570C" w:rsidRPr="00F5570C">
        <w:rPr>
          <w:rFonts w:ascii="Times New Roman" w:hAnsi="Times New Roman" w:cs="Times New Roman"/>
          <w:sz w:val="28"/>
          <w:szCs w:val="28"/>
        </w:rPr>
        <w:t xml:space="preserve">Славянского района                   </w:t>
      </w:r>
      <w:r w:rsidRPr="00757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5570C" w:rsidRDefault="00F5570C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66" w:rsidRPr="00AC3D69" w:rsidRDefault="00F2176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D69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AC3D69" w:rsidRPr="00AC3D69">
        <w:rPr>
          <w:rFonts w:ascii="Times New Roman" w:hAnsi="Times New Roman" w:cs="Times New Roman"/>
          <w:b/>
          <w:sz w:val="28"/>
          <w:szCs w:val="28"/>
        </w:rPr>
        <w:t>для проведения мероприятия:</w:t>
      </w:r>
    </w:p>
    <w:p w:rsidR="00AC3D69" w:rsidRDefault="00AC3D69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 (далее БК РФ); </w:t>
      </w: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Решение восьмой сессии Совета Кировского сельского поселения Славянского района от 21.05.2015 №3 «Об утверждении Положения о бюджетном процессе в </w:t>
      </w:r>
      <w:r w:rsidR="00493ACD" w:rsidRPr="009D65C5">
        <w:rPr>
          <w:rFonts w:ascii="Times New Roman" w:hAnsi="Times New Roman" w:cs="Times New Roman"/>
          <w:sz w:val="28"/>
          <w:szCs w:val="28"/>
        </w:rPr>
        <w:t>Кировском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района»;</w:t>
      </w: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Распоряжение председателя контрольно-счетной палаты муниципального образования Славянский район от 10.11.2015г. №20-э «О проведении экспертизы проектов бюджетов муниципального образования Славянский район, сельских (городского) поселений Славянского района на 2016  год»;</w:t>
      </w: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Удостоверение на право проведения контрольного мероприятия от 10.11.2015г. №5</w:t>
      </w:r>
      <w:r w:rsidR="00493ACD" w:rsidRPr="009D65C5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>-15/ЭАМ;</w:t>
      </w: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</w:t>
      </w:r>
      <w:r w:rsidR="00493ACD" w:rsidRPr="009D65C5">
        <w:rPr>
          <w:rFonts w:ascii="Times New Roman" w:hAnsi="Times New Roman" w:cs="Times New Roman"/>
          <w:sz w:val="28"/>
          <w:szCs w:val="28"/>
        </w:rPr>
        <w:t>к</w:t>
      </w:r>
      <w:r w:rsidRPr="009D65C5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</w:t>
      </w:r>
    </w:p>
    <w:p w:rsidR="00F5570C" w:rsidRPr="009D65C5" w:rsidRDefault="00F5570C" w:rsidP="00F557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Соглашение о передаче полномочий по осуществлению внешнего муниципального финансового контроля от 22.12.2014 года №</w:t>
      </w:r>
      <w:r w:rsidR="00493ACD" w:rsidRPr="009D65C5">
        <w:rPr>
          <w:rFonts w:ascii="Times New Roman" w:hAnsi="Times New Roman" w:cs="Times New Roman"/>
          <w:sz w:val="28"/>
          <w:szCs w:val="28"/>
        </w:rPr>
        <w:t>4</w:t>
      </w:r>
      <w:r w:rsidRPr="009D65C5">
        <w:rPr>
          <w:rFonts w:ascii="Times New Roman" w:hAnsi="Times New Roman" w:cs="Times New Roman"/>
          <w:sz w:val="28"/>
          <w:szCs w:val="28"/>
        </w:rPr>
        <w:t>, согласно Решения пятьдесят восьмой сессии Совета муниципального образования Славянский район Краснодарского края от 11.12.2014 № 9 «О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контроля».</w:t>
      </w:r>
      <w:proofErr w:type="gramEnd"/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ACD" w:rsidRPr="009D65C5" w:rsidRDefault="00493ACD" w:rsidP="00493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Экспертиза проекта решения Совета Кировского сельского поселения Славянского района «О бюджете </w:t>
      </w:r>
      <w:r w:rsidR="009564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D65C5">
        <w:rPr>
          <w:rFonts w:ascii="Times New Roman" w:hAnsi="Times New Roman" w:cs="Times New Roman"/>
          <w:sz w:val="28"/>
          <w:szCs w:val="28"/>
        </w:rPr>
        <w:t xml:space="preserve">Кировского сельского поселения Славянского района на 2016 год» по вопросам сбалансированности бюджета, обоснованности доходной и расходной частей, </w:t>
      </w:r>
      <w:r w:rsidRPr="009D65C5">
        <w:rPr>
          <w:rFonts w:ascii="Times New Roman" w:hAnsi="Times New Roman" w:cs="Times New Roman"/>
          <w:sz w:val="28"/>
          <w:szCs w:val="28"/>
        </w:rPr>
        <w:lastRenderedPageBreak/>
        <w:t>размерам долговых обязательств, а так же на соответствие бюджетному законодательству Российской Федерации.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608" w:rsidRPr="009D65C5" w:rsidRDefault="00D2260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ACD" w:rsidRPr="009D65C5" w:rsidRDefault="00493ACD" w:rsidP="00493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 решения  Совета  Кировского сельского поселения  Славянского района «О бюджете </w:t>
      </w:r>
      <w:r w:rsidR="009564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Кировского  сельского поселения Славянского района на 2016 год», документы и материалы,  предоставляемые  одновременно с проектом бюджета. 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9D65C5" w:rsidRDefault="00090D0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9D65C5" w:rsidRDefault="00090D0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Кировское сельское </w:t>
      </w:r>
      <w:r w:rsidR="00757DFF" w:rsidRPr="009D65C5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9D65C5">
        <w:rPr>
          <w:rFonts w:ascii="Times New Roman" w:hAnsi="Times New Roman" w:cs="Times New Roman"/>
          <w:sz w:val="28"/>
          <w:szCs w:val="28"/>
        </w:rPr>
        <w:t>Славянского района (далее-</w:t>
      </w:r>
      <w:r w:rsidR="00493ACD" w:rsidRPr="009D65C5">
        <w:rPr>
          <w:rFonts w:ascii="Times New Roman" w:hAnsi="Times New Roman" w:cs="Times New Roman"/>
          <w:sz w:val="28"/>
          <w:szCs w:val="28"/>
        </w:rPr>
        <w:t>сельское поселение)</w:t>
      </w:r>
    </w:p>
    <w:p w:rsidR="00440558" w:rsidRPr="009D65C5" w:rsidRDefault="004405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558" w:rsidRPr="009D65C5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C96" w:rsidRPr="009D65C5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ACD" w:rsidRPr="009D65C5" w:rsidRDefault="00493ACD" w:rsidP="00493A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контрольно-счетной палаты муниципального образования Славянский район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B04C96" w:rsidRPr="009D65C5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77D" w:rsidRPr="009D65C5" w:rsidRDefault="0015477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Анализируемый период:</w:t>
      </w:r>
      <w:r w:rsidRPr="009D65C5">
        <w:rPr>
          <w:rFonts w:ascii="Times New Roman" w:hAnsi="Times New Roman" w:cs="Times New Roman"/>
          <w:sz w:val="28"/>
          <w:szCs w:val="28"/>
        </w:rPr>
        <w:t>201</w:t>
      </w:r>
      <w:r w:rsidR="00493ACD" w:rsidRPr="009D65C5">
        <w:rPr>
          <w:rFonts w:ascii="Times New Roman" w:hAnsi="Times New Roman" w:cs="Times New Roman"/>
          <w:sz w:val="28"/>
          <w:szCs w:val="28"/>
        </w:rPr>
        <w:t>4</w:t>
      </w:r>
      <w:r w:rsidRPr="009D65C5">
        <w:rPr>
          <w:rFonts w:ascii="Times New Roman" w:hAnsi="Times New Roman" w:cs="Times New Roman"/>
          <w:sz w:val="28"/>
          <w:szCs w:val="28"/>
        </w:rPr>
        <w:t>-201</w:t>
      </w:r>
      <w:r w:rsidR="00493ACD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5477D" w:rsidRPr="009D65C5" w:rsidRDefault="0015477D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C96" w:rsidRPr="009D65C5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B04C96" w:rsidRPr="009D65C5" w:rsidRDefault="00B04C9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Pr="009D65C5" w:rsidRDefault="00140D74" w:rsidP="006F6D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9E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2216E7" w:rsidRPr="009D6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2216E7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</w:t>
      </w:r>
      <w:r w:rsidR="002216E7" w:rsidRPr="009D65C5">
        <w:rPr>
          <w:rFonts w:ascii="Times New Roman" w:hAnsi="Times New Roman" w:cs="Times New Roman"/>
          <w:sz w:val="28"/>
          <w:szCs w:val="28"/>
        </w:rPr>
        <w:t>б</w:t>
      </w:r>
      <w:r w:rsidRPr="009D65C5"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r w:rsidR="002216E7" w:rsidRPr="009D65C5">
        <w:rPr>
          <w:rFonts w:ascii="Times New Roman" w:hAnsi="Times New Roman" w:cs="Times New Roman"/>
          <w:sz w:val="28"/>
          <w:szCs w:val="28"/>
        </w:rPr>
        <w:t>Кировском сельском поселении Славянского района</w:t>
      </w:r>
      <w:r w:rsidRPr="009D65C5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2216E7" w:rsidRPr="009D65C5">
        <w:rPr>
          <w:rFonts w:ascii="Times New Roman" w:hAnsi="Times New Roman" w:cs="Times New Roman"/>
          <w:sz w:val="28"/>
          <w:szCs w:val="28"/>
        </w:rPr>
        <w:t>восьмой</w:t>
      </w:r>
      <w:r w:rsidR="009021BE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9D65C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D2EED" w:rsidRPr="009D65C5">
        <w:rPr>
          <w:rFonts w:ascii="Times New Roman" w:hAnsi="Times New Roman" w:cs="Times New Roman"/>
          <w:sz w:val="28"/>
          <w:szCs w:val="28"/>
        </w:rPr>
        <w:t>Кировского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 от </w:t>
      </w:r>
      <w:r w:rsidR="002216E7" w:rsidRPr="009D65C5">
        <w:rPr>
          <w:rFonts w:ascii="Times New Roman" w:hAnsi="Times New Roman" w:cs="Times New Roman"/>
          <w:sz w:val="28"/>
          <w:szCs w:val="28"/>
        </w:rPr>
        <w:t>21</w:t>
      </w:r>
      <w:r w:rsidR="00130418" w:rsidRPr="009D65C5">
        <w:rPr>
          <w:rFonts w:ascii="Times New Roman" w:hAnsi="Times New Roman" w:cs="Times New Roman"/>
          <w:sz w:val="28"/>
          <w:szCs w:val="28"/>
        </w:rPr>
        <w:t>.0</w:t>
      </w:r>
      <w:r w:rsidR="002216E7" w:rsidRPr="009D65C5">
        <w:rPr>
          <w:rFonts w:ascii="Times New Roman" w:hAnsi="Times New Roman" w:cs="Times New Roman"/>
          <w:sz w:val="28"/>
          <w:szCs w:val="28"/>
        </w:rPr>
        <w:t>5</w:t>
      </w:r>
      <w:r w:rsidR="009021BE" w:rsidRPr="009D65C5">
        <w:rPr>
          <w:rFonts w:ascii="Times New Roman" w:hAnsi="Times New Roman" w:cs="Times New Roman"/>
          <w:sz w:val="28"/>
          <w:szCs w:val="28"/>
        </w:rPr>
        <w:t>.201</w:t>
      </w:r>
      <w:r w:rsidR="002216E7" w:rsidRPr="009D65C5">
        <w:rPr>
          <w:rFonts w:ascii="Times New Roman" w:hAnsi="Times New Roman" w:cs="Times New Roman"/>
          <w:sz w:val="28"/>
          <w:szCs w:val="28"/>
        </w:rPr>
        <w:t>5</w:t>
      </w:r>
      <w:r w:rsidR="00E114DC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2216E7" w:rsidRPr="009D65C5">
        <w:rPr>
          <w:rFonts w:ascii="Times New Roman" w:hAnsi="Times New Roman" w:cs="Times New Roman"/>
          <w:sz w:val="28"/>
          <w:szCs w:val="28"/>
        </w:rPr>
        <w:t>г. №3</w:t>
      </w:r>
      <w:r w:rsidR="00130418" w:rsidRPr="009D65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CE8" w:rsidRPr="009D65C5" w:rsidRDefault="00246CE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D2EED" w:rsidRPr="009D65C5">
        <w:rPr>
          <w:rFonts w:ascii="Times New Roman" w:hAnsi="Times New Roman" w:cs="Times New Roman"/>
          <w:sz w:val="28"/>
          <w:szCs w:val="28"/>
        </w:rPr>
        <w:t>Кировского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4E6A3C" w:rsidRPr="009D65C5">
        <w:rPr>
          <w:rFonts w:ascii="Times New Roman" w:hAnsi="Times New Roman" w:cs="Times New Roman"/>
          <w:sz w:val="28"/>
          <w:szCs w:val="28"/>
        </w:rPr>
        <w:t>16</w:t>
      </w:r>
      <w:r w:rsidR="00130418" w:rsidRPr="009D65C5">
        <w:rPr>
          <w:rFonts w:ascii="Times New Roman" w:hAnsi="Times New Roman" w:cs="Times New Roman"/>
          <w:sz w:val="28"/>
          <w:szCs w:val="28"/>
        </w:rPr>
        <w:t>.1</w:t>
      </w:r>
      <w:r w:rsidR="004E6A3C" w:rsidRPr="009D65C5">
        <w:rPr>
          <w:rFonts w:ascii="Times New Roman" w:hAnsi="Times New Roman" w:cs="Times New Roman"/>
          <w:sz w:val="28"/>
          <w:szCs w:val="28"/>
        </w:rPr>
        <w:t>1</w:t>
      </w:r>
      <w:r w:rsidR="00130418" w:rsidRPr="009D65C5">
        <w:rPr>
          <w:rFonts w:ascii="Times New Roman" w:hAnsi="Times New Roman" w:cs="Times New Roman"/>
          <w:sz w:val="28"/>
          <w:szCs w:val="28"/>
        </w:rPr>
        <w:t>.201</w:t>
      </w:r>
      <w:r w:rsidR="00DF4090">
        <w:rPr>
          <w:rFonts w:ascii="Times New Roman" w:hAnsi="Times New Roman" w:cs="Times New Roman"/>
          <w:sz w:val="28"/>
          <w:szCs w:val="28"/>
        </w:rPr>
        <w:t>5</w:t>
      </w:r>
      <w:r w:rsidR="004E6A3C" w:rsidRPr="009D65C5">
        <w:rPr>
          <w:rFonts w:ascii="Times New Roman" w:hAnsi="Times New Roman" w:cs="Times New Roman"/>
          <w:sz w:val="28"/>
          <w:szCs w:val="28"/>
        </w:rPr>
        <w:t>г.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 №</w:t>
      </w:r>
      <w:r w:rsidR="00310EA9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E6A3C" w:rsidRPr="009D65C5">
        <w:rPr>
          <w:rFonts w:ascii="Times New Roman" w:hAnsi="Times New Roman" w:cs="Times New Roman"/>
          <w:sz w:val="28"/>
          <w:szCs w:val="28"/>
        </w:rPr>
        <w:t>177</w:t>
      </w:r>
      <w:r w:rsidRPr="009D65C5">
        <w:rPr>
          <w:rFonts w:ascii="Times New Roman" w:hAnsi="Times New Roman" w:cs="Times New Roman"/>
          <w:sz w:val="28"/>
          <w:szCs w:val="28"/>
        </w:rPr>
        <w:t xml:space="preserve"> утверждён среднесроч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ный финансовый план </w:t>
      </w:r>
      <w:r w:rsidR="003D2EED" w:rsidRPr="009D65C5">
        <w:rPr>
          <w:rFonts w:ascii="Times New Roman" w:hAnsi="Times New Roman" w:cs="Times New Roman"/>
          <w:sz w:val="28"/>
          <w:szCs w:val="28"/>
        </w:rPr>
        <w:t>Кировского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E6A3C" w:rsidRPr="009D65C5">
        <w:rPr>
          <w:rFonts w:ascii="Times New Roman" w:hAnsi="Times New Roman" w:cs="Times New Roman"/>
          <w:sz w:val="28"/>
          <w:szCs w:val="28"/>
        </w:rPr>
        <w:t>6 – 2018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40D74" w:rsidRPr="009D65C5" w:rsidRDefault="007439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4E6A3C" w:rsidRPr="009D6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E6A3C" w:rsidRPr="009D65C5">
        <w:rPr>
          <w:rFonts w:ascii="Times New Roman" w:hAnsi="Times New Roman" w:cs="Times New Roman"/>
          <w:sz w:val="28"/>
          <w:szCs w:val="28"/>
        </w:rPr>
        <w:t>6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140D74" w:rsidRPr="009D65C5">
        <w:rPr>
          <w:rFonts w:ascii="Times New Roman" w:hAnsi="Times New Roman" w:cs="Times New Roman"/>
          <w:sz w:val="28"/>
          <w:szCs w:val="28"/>
        </w:rPr>
        <w:t>Бюджетного послания Президента Р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40D74" w:rsidRPr="009D65C5">
        <w:rPr>
          <w:rFonts w:ascii="Times New Roman" w:hAnsi="Times New Roman" w:cs="Times New Roman"/>
          <w:sz w:val="28"/>
          <w:szCs w:val="28"/>
        </w:rPr>
        <w:t>Ф</w:t>
      </w:r>
      <w:r w:rsidR="00130418" w:rsidRPr="009D65C5">
        <w:rPr>
          <w:rFonts w:ascii="Times New Roman" w:hAnsi="Times New Roman" w:cs="Times New Roman"/>
          <w:sz w:val="28"/>
          <w:szCs w:val="28"/>
        </w:rPr>
        <w:t>едерации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«О бюджетной политике в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A855E0" w:rsidRPr="009D65C5">
        <w:rPr>
          <w:rFonts w:ascii="Times New Roman" w:hAnsi="Times New Roman" w:cs="Times New Roman"/>
          <w:sz w:val="28"/>
          <w:szCs w:val="28"/>
        </w:rPr>
        <w:t>4</w:t>
      </w:r>
      <w:r w:rsidR="00140D74" w:rsidRPr="009D65C5">
        <w:rPr>
          <w:rFonts w:ascii="Times New Roman" w:hAnsi="Times New Roman" w:cs="Times New Roman"/>
          <w:sz w:val="28"/>
          <w:szCs w:val="28"/>
        </w:rPr>
        <w:t>– 201</w:t>
      </w:r>
      <w:r w:rsidR="00A855E0" w:rsidRPr="009D65C5">
        <w:rPr>
          <w:rFonts w:ascii="Times New Roman" w:hAnsi="Times New Roman" w:cs="Times New Roman"/>
          <w:sz w:val="28"/>
          <w:szCs w:val="28"/>
        </w:rPr>
        <w:t>6</w:t>
      </w:r>
      <w:r w:rsidR="00CE3077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9D65C5">
        <w:rPr>
          <w:rFonts w:ascii="Times New Roman" w:hAnsi="Times New Roman" w:cs="Times New Roman"/>
          <w:sz w:val="28"/>
          <w:szCs w:val="28"/>
        </w:rPr>
        <w:t>годах»;</w:t>
      </w:r>
    </w:p>
    <w:p w:rsidR="004E6A3C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140D74" w:rsidRPr="009D65C5">
        <w:rPr>
          <w:rFonts w:ascii="Times New Roman" w:hAnsi="Times New Roman" w:cs="Times New Roman"/>
          <w:sz w:val="28"/>
          <w:szCs w:val="28"/>
        </w:rPr>
        <w:t>Бюджетно</w:t>
      </w:r>
      <w:r w:rsidR="004E6A3C" w:rsidRPr="009D65C5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130418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Федерального закона от 7 мая 2013 года №104-ФЗ «О внесении изменений в бюджетный кодекс Российской Федерации и отдельные законодательные акты </w:t>
      </w:r>
      <w:r w:rsidR="004E6A3C" w:rsidRPr="009D65C5">
        <w:rPr>
          <w:rFonts w:ascii="Times New Roman" w:hAnsi="Times New Roman" w:cs="Times New Roman"/>
          <w:sz w:val="28"/>
          <w:szCs w:val="28"/>
        </w:rPr>
        <w:t>Р</w:t>
      </w:r>
      <w:r w:rsidR="00130418" w:rsidRPr="009D65C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E6A3C" w:rsidRPr="009D65C5">
        <w:rPr>
          <w:rFonts w:ascii="Times New Roman" w:hAnsi="Times New Roman" w:cs="Times New Roman"/>
          <w:sz w:val="28"/>
          <w:szCs w:val="28"/>
        </w:rPr>
        <w:t>Ф</w:t>
      </w:r>
      <w:r w:rsidR="00130418" w:rsidRPr="009D65C5"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130418" w:rsidRPr="009D65C5">
        <w:rPr>
          <w:rFonts w:ascii="Times New Roman" w:hAnsi="Times New Roman" w:cs="Times New Roman"/>
          <w:sz w:val="28"/>
          <w:szCs w:val="28"/>
        </w:rPr>
        <w:t>Федеральног</w:t>
      </w:r>
      <w:r w:rsidR="004E0B96" w:rsidRPr="009D65C5">
        <w:rPr>
          <w:rFonts w:ascii="Times New Roman" w:hAnsi="Times New Roman" w:cs="Times New Roman"/>
          <w:sz w:val="28"/>
          <w:szCs w:val="28"/>
        </w:rPr>
        <w:t xml:space="preserve">о закона </w:t>
      </w:r>
      <w:r w:rsidR="00130418" w:rsidRPr="009D65C5">
        <w:rPr>
          <w:rFonts w:ascii="Times New Roman" w:hAnsi="Times New Roman" w:cs="Times New Roman"/>
          <w:sz w:val="28"/>
          <w:szCs w:val="28"/>
        </w:rPr>
        <w:t>от 23 июля 2013 года №252-ФЗ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140D74" w:rsidRPr="009D65C5">
        <w:rPr>
          <w:rFonts w:ascii="Times New Roman" w:hAnsi="Times New Roman" w:cs="Times New Roman"/>
          <w:sz w:val="28"/>
          <w:szCs w:val="28"/>
        </w:rPr>
        <w:t>Федерального закона от 06.10.2003 №131 –ФЗ «Об общих принципах организации местного самоупр</w:t>
      </w:r>
      <w:r w:rsidR="003815DE" w:rsidRPr="009D65C5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140D74" w:rsidRPr="009D65C5">
        <w:rPr>
          <w:rFonts w:ascii="Times New Roman" w:hAnsi="Times New Roman" w:cs="Times New Roman"/>
          <w:sz w:val="28"/>
          <w:szCs w:val="28"/>
        </w:rPr>
        <w:t>прогноза социа</w:t>
      </w:r>
      <w:r w:rsidR="00310EA9" w:rsidRPr="009D65C5">
        <w:rPr>
          <w:rFonts w:ascii="Times New Roman" w:hAnsi="Times New Roman" w:cs="Times New Roman"/>
          <w:sz w:val="28"/>
          <w:szCs w:val="28"/>
        </w:rPr>
        <w:t xml:space="preserve">льно–экономического развития </w:t>
      </w:r>
      <w:r w:rsidR="004E6A3C" w:rsidRPr="009D6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E6A3C" w:rsidRPr="009D65C5">
        <w:rPr>
          <w:rFonts w:ascii="Times New Roman" w:hAnsi="Times New Roman" w:cs="Times New Roman"/>
          <w:sz w:val="28"/>
          <w:szCs w:val="28"/>
        </w:rPr>
        <w:t>6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Pr="009D65C5" w:rsidRDefault="00017E06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основных направлений бюджетной и налоговой политики </w:t>
      </w:r>
      <w:r w:rsidR="004E6A3C" w:rsidRPr="009D65C5">
        <w:rPr>
          <w:rFonts w:ascii="Times New Roman" w:hAnsi="Times New Roman" w:cs="Times New Roman"/>
          <w:sz w:val="28"/>
          <w:szCs w:val="28"/>
        </w:rPr>
        <w:t>Кировского сельского поселения Славянского района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E6A3C" w:rsidRPr="009D65C5">
        <w:rPr>
          <w:rFonts w:ascii="Times New Roman" w:hAnsi="Times New Roman" w:cs="Times New Roman"/>
          <w:sz w:val="28"/>
          <w:szCs w:val="28"/>
        </w:rPr>
        <w:t>6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 w:rsidRPr="009D65C5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4E6A3C" w:rsidRPr="009D65C5">
        <w:rPr>
          <w:rFonts w:ascii="Times New Roman" w:hAnsi="Times New Roman" w:cs="Times New Roman"/>
          <w:sz w:val="28"/>
          <w:szCs w:val="28"/>
        </w:rPr>
        <w:t>7</w:t>
      </w:r>
      <w:r w:rsidR="00B771D6" w:rsidRPr="009D65C5">
        <w:rPr>
          <w:rFonts w:ascii="Times New Roman" w:hAnsi="Times New Roman" w:cs="Times New Roman"/>
          <w:sz w:val="28"/>
          <w:szCs w:val="28"/>
        </w:rPr>
        <w:t>-201</w:t>
      </w:r>
      <w:r w:rsidR="004E6A3C" w:rsidRPr="009D65C5">
        <w:rPr>
          <w:rFonts w:ascii="Times New Roman" w:hAnsi="Times New Roman" w:cs="Times New Roman"/>
          <w:sz w:val="28"/>
          <w:szCs w:val="28"/>
        </w:rPr>
        <w:t>8</w:t>
      </w:r>
      <w:r w:rsidR="00B771D6" w:rsidRPr="009D65C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4E6A3C" w:rsidRPr="009D65C5">
        <w:rPr>
          <w:rFonts w:ascii="Times New Roman" w:hAnsi="Times New Roman" w:cs="Times New Roman"/>
          <w:sz w:val="28"/>
          <w:szCs w:val="28"/>
        </w:rPr>
        <w:t>П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4E6A3C" w:rsidRPr="009D65C5">
        <w:rPr>
          <w:rFonts w:ascii="Times New Roman" w:hAnsi="Times New Roman" w:cs="Times New Roman"/>
          <w:sz w:val="28"/>
          <w:szCs w:val="28"/>
        </w:rPr>
        <w:t>А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D2EED" w:rsidRPr="009D65C5">
        <w:rPr>
          <w:rFonts w:ascii="Times New Roman" w:hAnsi="Times New Roman" w:cs="Times New Roman"/>
          <w:sz w:val="28"/>
          <w:szCs w:val="28"/>
        </w:rPr>
        <w:t>Кировского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6A3C" w:rsidRPr="009D65C5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от </w:t>
      </w:r>
      <w:r w:rsidR="004E6A3C" w:rsidRPr="009D65C5">
        <w:rPr>
          <w:rFonts w:ascii="Times New Roman" w:hAnsi="Times New Roman" w:cs="Times New Roman"/>
          <w:sz w:val="28"/>
          <w:szCs w:val="28"/>
        </w:rPr>
        <w:t>30</w:t>
      </w:r>
      <w:r w:rsidR="00B771D6" w:rsidRPr="009D65C5">
        <w:rPr>
          <w:rFonts w:ascii="Times New Roman" w:hAnsi="Times New Roman" w:cs="Times New Roman"/>
          <w:sz w:val="28"/>
          <w:szCs w:val="28"/>
        </w:rPr>
        <w:t>.1</w:t>
      </w:r>
      <w:r w:rsidR="00310EA9" w:rsidRPr="009D65C5">
        <w:rPr>
          <w:rFonts w:ascii="Times New Roman" w:hAnsi="Times New Roman" w:cs="Times New Roman"/>
          <w:sz w:val="28"/>
          <w:szCs w:val="28"/>
        </w:rPr>
        <w:t>0</w:t>
      </w:r>
      <w:r w:rsidR="00B771D6" w:rsidRPr="009D65C5">
        <w:rPr>
          <w:rFonts w:ascii="Times New Roman" w:hAnsi="Times New Roman" w:cs="Times New Roman"/>
          <w:sz w:val="28"/>
          <w:szCs w:val="28"/>
        </w:rPr>
        <w:t>.201</w:t>
      </w:r>
      <w:r w:rsidR="004E6A3C" w:rsidRPr="009D65C5">
        <w:rPr>
          <w:rFonts w:ascii="Times New Roman" w:hAnsi="Times New Roman" w:cs="Times New Roman"/>
          <w:sz w:val="28"/>
          <w:szCs w:val="28"/>
        </w:rPr>
        <w:t>5г.</w:t>
      </w:r>
      <w:r w:rsidR="00AD637F" w:rsidRPr="009D65C5">
        <w:rPr>
          <w:rFonts w:ascii="Times New Roman" w:hAnsi="Times New Roman" w:cs="Times New Roman"/>
          <w:sz w:val="28"/>
          <w:szCs w:val="28"/>
        </w:rPr>
        <w:t xml:space="preserve"> №</w:t>
      </w:r>
      <w:r w:rsidR="00D75E8B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E6A3C" w:rsidRPr="009D65C5">
        <w:rPr>
          <w:rFonts w:ascii="Times New Roman" w:hAnsi="Times New Roman" w:cs="Times New Roman"/>
          <w:sz w:val="28"/>
          <w:szCs w:val="28"/>
        </w:rPr>
        <w:t>170</w:t>
      </w:r>
      <w:r w:rsidR="00AD637F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Состав документов и материалов, представляемых одновременно с проектом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E6A3C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</w:t>
      </w:r>
      <w:r w:rsidR="006B5537" w:rsidRPr="009D65C5">
        <w:rPr>
          <w:rFonts w:ascii="Times New Roman" w:hAnsi="Times New Roman" w:cs="Times New Roman"/>
          <w:sz w:val="28"/>
          <w:szCs w:val="28"/>
        </w:rPr>
        <w:t>,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соответствует перечню документов и материалов, определённых ст.184.2 </w:t>
      </w:r>
      <w:r w:rsidR="004E6A3C" w:rsidRPr="009D65C5">
        <w:rPr>
          <w:rFonts w:ascii="Times New Roman" w:hAnsi="Times New Roman" w:cs="Times New Roman"/>
          <w:sz w:val="28"/>
          <w:szCs w:val="28"/>
        </w:rPr>
        <w:t>БК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РФ</w:t>
      </w:r>
      <w:r w:rsidR="006B312E" w:rsidRPr="009D65C5">
        <w:rPr>
          <w:rFonts w:ascii="Times New Roman" w:hAnsi="Times New Roman" w:cs="Times New Roman"/>
          <w:sz w:val="28"/>
          <w:szCs w:val="28"/>
        </w:rPr>
        <w:t>.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п.1 ст.184.1 </w:t>
      </w:r>
      <w:r w:rsidR="004E6A3C" w:rsidRPr="009D65C5">
        <w:rPr>
          <w:rFonts w:ascii="Times New Roman" w:hAnsi="Times New Roman" w:cs="Times New Roman"/>
          <w:sz w:val="28"/>
          <w:szCs w:val="28"/>
        </w:rPr>
        <w:t>БК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РФ, проект решения о бюджете содержит основные хар</w:t>
      </w:r>
      <w:r w:rsidR="006B312E" w:rsidRPr="009D65C5">
        <w:rPr>
          <w:rFonts w:ascii="Times New Roman" w:hAnsi="Times New Roman" w:cs="Times New Roman"/>
          <w:sz w:val="28"/>
          <w:szCs w:val="28"/>
        </w:rPr>
        <w:t>а</w:t>
      </w:r>
      <w:r w:rsidRPr="009D65C5"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E6A3C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год, а именно: 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D92E9C" w:rsidRPr="009D65C5">
        <w:rPr>
          <w:rFonts w:ascii="Times New Roman" w:hAnsi="Times New Roman" w:cs="Times New Roman"/>
          <w:sz w:val="28"/>
          <w:szCs w:val="28"/>
        </w:rPr>
        <w:t>общий объём доходов бюджета</w:t>
      </w:r>
      <w:r w:rsidR="00442E01" w:rsidRPr="009D65C5">
        <w:rPr>
          <w:rFonts w:ascii="Times New Roman" w:hAnsi="Times New Roman" w:cs="Times New Roman"/>
          <w:sz w:val="28"/>
          <w:szCs w:val="28"/>
        </w:rPr>
        <w:t>-</w:t>
      </w:r>
      <w:r w:rsidR="00764012" w:rsidRPr="009D65C5">
        <w:rPr>
          <w:rFonts w:ascii="Times New Roman" w:hAnsi="Times New Roman" w:cs="Times New Roman"/>
          <w:sz w:val="28"/>
          <w:szCs w:val="28"/>
        </w:rPr>
        <w:t>14488,1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1C5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1C5" w:rsidRPr="009D65C5">
        <w:rPr>
          <w:rFonts w:ascii="Times New Roman" w:hAnsi="Times New Roman" w:cs="Times New Roman"/>
          <w:sz w:val="28"/>
          <w:szCs w:val="28"/>
        </w:rPr>
        <w:t>.</w:t>
      </w:r>
      <w:r w:rsidR="003B53BF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53BF" w:rsidRPr="009D65C5">
        <w:rPr>
          <w:rFonts w:ascii="Times New Roman" w:hAnsi="Times New Roman" w:cs="Times New Roman"/>
          <w:sz w:val="28"/>
          <w:szCs w:val="28"/>
        </w:rPr>
        <w:t>уб</w:t>
      </w:r>
      <w:r w:rsidR="004E6A3C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;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442E01" w:rsidRPr="009D65C5">
        <w:rPr>
          <w:rFonts w:ascii="Times New Roman" w:hAnsi="Times New Roman" w:cs="Times New Roman"/>
          <w:sz w:val="28"/>
          <w:szCs w:val="28"/>
        </w:rPr>
        <w:t>о</w:t>
      </w:r>
      <w:r w:rsidR="00834244" w:rsidRPr="009D65C5">
        <w:rPr>
          <w:rFonts w:ascii="Times New Roman" w:hAnsi="Times New Roman" w:cs="Times New Roman"/>
          <w:sz w:val="28"/>
          <w:szCs w:val="28"/>
        </w:rPr>
        <w:t>бщий объём расходов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B53BF" w:rsidRPr="009D65C5">
        <w:rPr>
          <w:rFonts w:ascii="Times New Roman" w:hAnsi="Times New Roman" w:cs="Times New Roman"/>
          <w:sz w:val="28"/>
          <w:szCs w:val="28"/>
        </w:rPr>
        <w:t>-</w:t>
      </w:r>
      <w:r w:rsidR="00764012" w:rsidRPr="009D65C5">
        <w:rPr>
          <w:rFonts w:ascii="Times New Roman" w:hAnsi="Times New Roman" w:cs="Times New Roman"/>
          <w:sz w:val="28"/>
          <w:szCs w:val="28"/>
        </w:rPr>
        <w:t>15458,1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1C5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1C5" w:rsidRPr="009D65C5">
        <w:rPr>
          <w:rFonts w:ascii="Times New Roman" w:hAnsi="Times New Roman" w:cs="Times New Roman"/>
          <w:sz w:val="28"/>
          <w:szCs w:val="28"/>
        </w:rPr>
        <w:t>.</w:t>
      </w:r>
      <w:r w:rsidR="004E6A3C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E6A3C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;</w:t>
      </w:r>
    </w:p>
    <w:p w:rsidR="00140D74" w:rsidRPr="009D65C5" w:rsidRDefault="00D92E9C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-дефицит бюджета</w:t>
      </w:r>
      <w:r w:rsidR="003B53BF" w:rsidRPr="009D65C5">
        <w:rPr>
          <w:rFonts w:ascii="Times New Roman" w:hAnsi="Times New Roman" w:cs="Times New Roman"/>
          <w:sz w:val="28"/>
          <w:szCs w:val="28"/>
        </w:rPr>
        <w:t>-</w:t>
      </w:r>
      <w:r w:rsidR="00764012" w:rsidRPr="009D65C5">
        <w:rPr>
          <w:rFonts w:ascii="Times New Roman" w:hAnsi="Times New Roman" w:cs="Times New Roman"/>
          <w:sz w:val="28"/>
          <w:szCs w:val="28"/>
        </w:rPr>
        <w:t>970,0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1C5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1C5" w:rsidRPr="009D65C5">
        <w:rPr>
          <w:rFonts w:ascii="Times New Roman" w:hAnsi="Times New Roman" w:cs="Times New Roman"/>
          <w:sz w:val="28"/>
          <w:szCs w:val="28"/>
        </w:rPr>
        <w:t>.</w:t>
      </w:r>
      <w:r w:rsidR="003B53BF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53BF" w:rsidRPr="009D65C5">
        <w:rPr>
          <w:rFonts w:ascii="Times New Roman" w:hAnsi="Times New Roman" w:cs="Times New Roman"/>
          <w:sz w:val="28"/>
          <w:szCs w:val="28"/>
        </w:rPr>
        <w:t>уб</w:t>
      </w:r>
      <w:r w:rsidR="004E6A3C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764012" w:rsidRPr="009D65C5">
        <w:rPr>
          <w:rFonts w:ascii="Times New Roman" w:hAnsi="Times New Roman" w:cs="Times New Roman"/>
          <w:sz w:val="28"/>
          <w:szCs w:val="28"/>
        </w:rPr>
        <w:t>.</w:t>
      </w:r>
    </w:p>
    <w:p w:rsidR="0083424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 w:rsidRPr="009D65C5">
        <w:rPr>
          <w:rFonts w:ascii="Times New Roman" w:hAnsi="Times New Roman" w:cs="Times New Roman"/>
          <w:sz w:val="28"/>
          <w:szCs w:val="28"/>
        </w:rPr>
        <w:t>а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4E6A3C" w:rsidRPr="009D65C5">
        <w:rPr>
          <w:rFonts w:ascii="Times New Roman" w:hAnsi="Times New Roman" w:cs="Times New Roman"/>
          <w:sz w:val="28"/>
          <w:szCs w:val="28"/>
        </w:rPr>
        <w:t>,</w:t>
      </w:r>
      <w:r w:rsidR="0086226A" w:rsidRPr="009D65C5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 w:rsidRPr="009D65C5">
        <w:rPr>
          <w:rFonts w:ascii="Times New Roman" w:hAnsi="Times New Roman" w:cs="Times New Roman"/>
          <w:sz w:val="28"/>
          <w:szCs w:val="28"/>
        </w:rPr>
        <w:t>92.1,96,</w:t>
      </w:r>
      <w:r w:rsidR="0086226A" w:rsidRPr="009D65C5">
        <w:rPr>
          <w:rFonts w:ascii="Times New Roman" w:hAnsi="Times New Roman" w:cs="Times New Roman"/>
          <w:sz w:val="28"/>
          <w:szCs w:val="28"/>
        </w:rPr>
        <w:t>111,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 </w:t>
      </w:r>
      <w:r w:rsidR="003D2D68" w:rsidRPr="009D65C5">
        <w:rPr>
          <w:rFonts w:ascii="Times New Roman" w:hAnsi="Times New Roman" w:cs="Times New Roman"/>
          <w:sz w:val="28"/>
          <w:szCs w:val="28"/>
        </w:rPr>
        <w:t>п</w:t>
      </w:r>
      <w:r w:rsidR="000E5E39" w:rsidRPr="009D65C5">
        <w:rPr>
          <w:rFonts w:ascii="Times New Roman" w:hAnsi="Times New Roman" w:cs="Times New Roman"/>
          <w:sz w:val="28"/>
          <w:szCs w:val="28"/>
        </w:rPr>
        <w:t>оселения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долга по состоянию на 1 января 2017 года, в том числе верхний предел долга по муниципальным гарантиям; 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муниципальных программ.</w:t>
      </w:r>
    </w:p>
    <w:p w:rsidR="00140D74" w:rsidRPr="009D65C5" w:rsidRDefault="00131389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бщий объём </w:t>
      </w:r>
      <w:r w:rsidR="00463621" w:rsidRPr="009D65C5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, </w:t>
      </w:r>
      <w:r w:rsidR="00463621" w:rsidRPr="009D65C5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1B3EE7" w:rsidRPr="009D65C5">
        <w:rPr>
          <w:rFonts w:ascii="Times New Roman" w:hAnsi="Times New Roman" w:cs="Times New Roman"/>
          <w:sz w:val="28"/>
          <w:szCs w:val="28"/>
        </w:rPr>
        <w:t>6</w:t>
      </w:r>
      <w:r w:rsidR="00463621"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1B3EE7" w:rsidRPr="009D65C5">
        <w:rPr>
          <w:rFonts w:ascii="Times New Roman" w:hAnsi="Times New Roman" w:cs="Times New Roman"/>
          <w:sz w:val="28"/>
          <w:szCs w:val="28"/>
        </w:rPr>
        <w:t>запланирован в сумме</w:t>
      </w:r>
      <w:r w:rsidR="00186929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C6451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1B3EE7" w:rsidRPr="009D65C5">
        <w:rPr>
          <w:rFonts w:ascii="Times New Roman" w:hAnsi="Times New Roman" w:cs="Times New Roman"/>
          <w:sz w:val="28"/>
          <w:szCs w:val="28"/>
        </w:rPr>
        <w:t>26,9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1C5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1C5" w:rsidRPr="009D65C5">
        <w:rPr>
          <w:rFonts w:ascii="Times New Roman" w:hAnsi="Times New Roman" w:cs="Times New Roman"/>
          <w:sz w:val="28"/>
          <w:szCs w:val="28"/>
        </w:rPr>
        <w:t>.</w:t>
      </w:r>
      <w:r w:rsidR="00FA0710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0710" w:rsidRPr="009D65C5">
        <w:rPr>
          <w:rFonts w:ascii="Times New Roman" w:hAnsi="Times New Roman" w:cs="Times New Roman"/>
          <w:sz w:val="28"/>
          <w:szCs w:val="28"/>
        </w:rPr>
        <w:t>уб</w:t>
      </w:r>
      <w:r w:rsidR="001B3EE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B3EE7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D65C5" w:rsidRDefault="00131389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бъём межбюджетных трансфертов, получаемых из других бюджетов бюджетной системы РФ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1B3EE7" w:rsidRPr="009D65C5">
        <w:rPr>
          <w:rFonts w:ascii="Times New Roman" w:hAnsi="Times New Roman" w:cs="Times New Roman"/>
          <w:sz w:val="28"/>
          <w:szCs w:val="28"/>
        </w:rPr>
        <w:t>6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 w:rsidRPr="009D65C5">
        <w:rPr>
          <w:rFonts w:ascii="Times New Roman" w:hAnsi="Times New Roman" w:cs="Times New Roman"/>
          <w:sz w:val="28"/>
          <w:szCs w:val="28"/>
        </w:rPr>
        <w:t>–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1B3EE7" w:rsidRPr="009D65C5">
        <w:rPr>
          <w:rFonts w:ascii="Times New Roman" w:hAnsi="Times New Roman" w:cs="Times New Roman"/>
          <w:sz w:val="28"/>
          <w:szCs w:val="28"/>
        </w:rPr>
        <w:t>194,2</w:t>
      </w:r>
      <w:r w:rsidR="002611C5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1C5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611C5" w:rsidRPr="009D65C5">
        <w:rPr>
          <w:rFonts w:ascii="Times New Roman" w:hAnsi="Times New Roman" w:cs="Times New Roman"/>
          <w:sz w:val="28"/>
          <w:szCs w:val="28"/>
        </w:rPr>
        <w:t>.</w:t>
      </w:r>
      <w:r w:rsidR="00FA0710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0710" w:rsidRPr="009D65C5">
        <w:rPr>
          <w:rFonts w:ascii="Times New Roman" w:hAnsi="Times New Roman" w:cs="Times New Roman"/>
          <w:sz w:val="28"/>
          <w:szCs w:val="28"/>
        </w:rPr>
        <w:t>уб</w:t>
      </w:r>
      <w:r w:rsidR="001B3EE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FA0710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 сельского поселения запланированы в сумме 4133,7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1B3EE7" w:rsidRPr="009D65C5" w:rsidRDefault="001B3EE7" w:rsidP="001B3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Дорожный фонд Кировского сельского поселения Славянского района предусмотрен в сумме 3247,2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131389" w:rsidRPr="009D65C5" w:rsidRDefault="00131389" w:rsidP="001313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Проектом установлен размер резервного фонда </w:t>
      </w:r>
      <w:r w:rsidR="005C3EA2" w:rsidRPr="009D65C5">
        <w:rPr>
          <w:rFonts w:ascii="Times New Roman" w:hAnsi="Times New Roman" w:cs="Times New Roman"/>
          <w:sz w:val="28"/>
          <w:szCs w:val="28"/>
        </w:rPr>
        <w:t>Кировского сельского поселения на 2016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10,0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</w:t>
      </w:r>
      <w:r w:rsidR="005C3EA2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, что соответствует ограничениям, установленным ст.81 Бюджетного кодекса РФ.</w:t>
      </w:r>
    </w:p>
    <w:p w:rsidR="005C3EA2" w:rsidRPr="009D65C5" w:rsidRDefault="005C3EA2" w:rsidP="005C3E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</w:t>
      </w:r>
      <w:r w:rsidR="00834244" w:rsidRPr="009D65C5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="00124858" w:rsidRPr="009D65C5">
        <w:rPr>
          <w:rFonts w:ascii="Times New Roman" w:hAnsi="Times New Roman" w:cs="Times New Roman"/>
          <w:sz w:val="28"/>
          <w:szCs w:val="28"/>
        </w:rPr>
        <w:t>на 1 января 201</w:t>
      </w:r>
      <w:r w:rsidRPr="009D65C5">
        <w:rPr>
          <w:rFonts w:ascii="Times New Roman" w:hAnsi="Times New Roman" w:cs="Times New Roman"/>
          <w:sz w:val="28"/>
          <w:szCs w:val="28"/>
        </w:rPr>
        <w:t xml:space="preserve">7 </w:t>
      </w:r>
      <w:r w:rsidR="00124858" w:rsidRPr="009D65C5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Pr="009D65C5">
        <w:rPr>
          <w:rFonts w:ascii="Times New Roman" w:hAnsi="Times New Roman" w:cs="Times New Roman"/>
          <w:sz w:val="28"/>
          <w:szCs w:val="28"/>
        </w:rPr>
        <w:t>1</w:t>
      </w:r>
      <w:r w:rsidR="00764012" w:rsidRPr="009D65C5">
        <w:rPr>
          <w:rFonts w:ascii="Times New Roman" w:hAnsi="Times New Roman" w:cs="Times New Roman"/>
          <w:sz w:val="28"/>
          <w:szCs w:val="28"/>
        </w:rPr>
        <w:t>0</w:t>
      </w:r>
      <w:r w:rsidRPr="009D65C5">
        <w:rPr>
          <w:rFonts w:ascii="Times New Roman" w:hAnsi="Times New Roman" w:cs="Times New Roman"/>
          <w:sz w:val="28"/>
          <w:szCs w:val="28"/>
        </w:rPr>
        <w:t>00,0</w:t>
      </w:r>
      <w:r w:rsidR="00124858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858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24858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858" w:rsidRPr="009D65C5">
        <w:rPr>
          <w:rFonts w:ascii="Times New Roman" w:hAnsi="Times New Roman" w:cs="Times New Roman"/>
          <w:sz w:val="28"/>
          <w:szCs w:val="28"/>
        </w:rPr>
        <w:t>уб</w:t>
      </w:r>
      <w:r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124858" w:rsidRPr="009D65C5">
        <w:rPr>
          <w:rFonts w:ascii="Times New Roman" w:hAnsi="Times New Roman" w:cs="Times New Roman"/>
          <w:sz w:val="28"/>
          <w:szCs w:val="28"/>
        </w:rPr>
        <w:t>, который не превышает предельного объема муниципа</w:t>
      </w:r>
      <w:r w:rsidRPr="009D65C5">
        <w:rPr>
          <w:rFonts w:ascii="Times New Roman" w:hAnsi="Times New Roman" w:cs="Times New Roman"/>
          <w:sz w:val="28"/>
          <w:szCs w:val="28"/>
        </w:rPr>
        <w:t xml:space="preserve">льного долга (п.3 ст.107 БК РФ), в том числе верхний предел долга по муниципальным гарантиям в сумме 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 (ст.111 БК РФ).</w:t>
      </w:r>
    </w:p>
    <w:p w:rsidR="00834244" w:rsidRPr="009D65C5" w:rsidRDefault="005D6875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На исполнение публично-нормативных обязательств установлен объем расходов в сумме </w:t>
      </w:r>
      <w:r w:rsidR="00DF4090">
        <w:rPr>
          <w:rFonts w:ascii="Times New Roman" w:hAnsi="Times New Roman" w:cs="Times New Roman"/>
          <w:sz w:val="28"/>
          <w:szCs w:val="28"/>
        </w:rPr>
        <w:t>140,0</w:t>
      </w:r>
      <w:r w:rsidR="005C3EA2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EA2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C3EA2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C3EA2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31389" w:rsidRPr="009D65C5">
        <w:rPr>
          <w:rFonts w:ascii="Times New Roman" w:hAnsi="Times New Roman" w:cs="Times New Roman"/>
          <w:sz w:val="28"/>
          <w:szCs w:val="28"/>
        </w:rPr>
        <w:t>, в</w:t>
      </w:r>
      <w:r w:rsidR="00131389" w:rsidRPr="009D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389" w:rsidRPr="009D65C5">
        <w:rPr>
          <w:rFonts w:ascii="Times New Roman" w:hAnsi="Times New Roman" w:cs="Times New Roman"/>
          <w:sz w:val="28"/>
          <w:szCs w:val="28"/>
        </w:rPr>
        <w:t>соответствии с п.3 ст</w:t>
      </w:r>
      <w:r w:rsidR="00AD0664" w:rsidRPr="009D65C5">
        <w:rPr>
          <w:rFonts w:ascii="Times New Roman" w:hAnsi="Times New Roman" w:cs="Times New Roman"/>
          <w:sz w:val="28"/>
          <w:szCs w:val="28"/>
        </w:rPr>
        <w:t>.</w:t>
      </w:r>
      <w:r w:rsidR="00131389" w:rsidRPr="009D65C5">
        <w:rPr>
          <w:rFonts w:ascii="Times New Roman" w:hAnsi="Times New Roman" w:cs="Times New Roman"/>
          <w:sz w:val="28"/>
          <w:szCs w:val="28"/>
        </w:rPr>
        <w:t xml:space="preserve"> 184 БК РФ.</w:t>
      </w:r>
    </w:p>
    <w:p w:rsidR="005C3EA2" w:rsidRPr="009D65C5" w:rsidRDefault="005C3EA2" w:rsidP="006F6D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DCF" w:rsidRPr="009D65C5" w:rsidRDefault="00140D74" w:rsidP="008B2D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Соблюдение требований основных направлений </w:t>
      </w:r>
    </w:p>
    <w:p w:rsidR="00140D74" w:rsidRPr="009D65C5" w:rsidRDefault="00140D74" w:rsidP="008B2D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бюджетной </w:t>
      </w:r>
      <w:r w:rsidR="008B2DCF" w:rsidRPr="009D65C5">
        <w:rPr>
          <w:rFonts w:ascii="Times New Roman" w:hAnsi="Times New Roman" w:cs="Times New Roman"/>
          <w:b/>
          <w:sz w:val="28"/>
          <w:szCs w:val="28"/>
        </w:rPr>
        <w:t>и налоговой</w:t>
      </w:r>
      <w:r w:rsidRPr="009D65C5">
        <w:rPr>
          <w:rFonts w:ascii="Times New Roman" w:hAnsi="Times New Roman" w:cs="Times New Roman"/>
          <w:b/>
          <w:sz w:val="28"/>
          <w:szCs w:val="28"/>
        </w:rPr>
        <w:t xml:space="preserve">  политики при составлении проекта решения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9D65C5" w:rsidRDefault="00140D74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Основн</w:t>
      </w:r>
      <w:r w:rsidR="00E57B5E" w:rsidRPr="009D65C5">
        <w:rPr>
          <w:rFonts w:ascii="Times New Roman" w:hAnsi="Times New Roman" w:cs="Times New Roman"/>
          <w:sz w:val="28"/>
          <w:szCs w:val="28"/>
        </w:rPr>
        <w:t>ые направления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8B2DCF" w:rsidRPr="009D65C5">
        <w:rPr>
          <w:rFonts w:ascii="Times New Roman" w:hAnsi="Times New Roman" w:cs="Times New Roman"/>
          <w:sz w:val="28"/>
          <w:szCs w:val="28"/>
        </w:rPr>
        <w:t>Кировского сельского поселения</w:t>
      </w:r>
      <w:r w:rsidR="00303C9F" w:rsidRPr="009D65C5">
        <w:rPr>
          <w:rFonts w:ascii="Times New Roman" w:hAnsi="Times New Roman" w:cs="Times New Roman"/>
          <w:sz w:val="28"/>
          <w:szCs w:val="28"/>
        </w:rPr>
        <w:t xml:space="preserve"> на 201</w:t>
      </w:r>
      <w:r w:rsidR="008B2DCF" w:rsidRPr="009D65C5">
        <w:rPr>
          <w:rFonts w:ascii="Times New Roman" w:hAnsi="Times New Roman" w:cs="Times New Roman"/>
          <w:sz w:val="28"/>
          <w:szCs w:val="28"/>
        </w:rPr>
        <w:t>6</w:t>
      </w:r>
      <w:r w:rsidR="00303C9F" w:rsidRPr="009D65C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B2DCF" w:rsidRPr="009D65C5">
        <w:rPr>
          <w:rFonts w:ascii="Times New Roman" w:hAnsi="Times New Roman" w:cs="Times New Roman"/>
          <w:sz w:val="28"/>
          <w:szCs w:val="28"/>
        </w:rPr>
        <w:t>7</w:t>
      </w:r>
      <w:r w:rsidR="00303C9F" w:rsidRPr="009D65C5">
        <w:rPr>
          <w:rFonts w:ascii="Times New Roman" w:hAnsi="Times New Roman" w:cs="Times New Roman"/>
          <w:sz w:val="28"/>
          <w:szCs w:val="28"/>
        </w:rPr>
        <w:t>-201</w:t>
      </w:r>
      <w:r w:rsidR="008B2DCF" w:rsidRPr="009D65C5">
        <w:rPr>
          <w:rFonts w:ascii="Times New Roman" w:hAnsi="Times New Roman" w:cs="Times New Roman"/>
          <w:sz w:val="28"/>
          <w:szCs w:val="28"/>
        </w:rPr>
        <w:t>8</w:t>
      </w:r>
      <w:r w:rsidR="00303C9F" w:rsidRPr="009D65C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7B5E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подготовлены в соответствии со статьями 172,184.2 </w:t>
      </w:r>
      <w:r w:rsidR="008B2DCF" w:rsidRPr="009D65C5">
        <w:rPr>
          <w:rFonts w:ascii="Times New Roman" w:hAnsi="Times New Roman" w:cs="Times New Roman"/>
          <w:sz w:val="28"/>
          <w:szCs w:val="28"/>
        </w:rPr>
        <w:t>БК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РФ и Положением о бюджетном процессе в </w:t>
      </w:r>
      <w:r w:rsidR="008E0DB4" w:rsidRPr="009D65C5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="000E5E39" w:rsidRPr="009D65C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8B2DCF" w:rsidRPr="009D65C5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r w:rsidR="00246CE8" w:rsidRPr="009D65C5">
        <w:rPr>
          <w:rFonts w:ascii="Times New Roman" w:hAnsi="Times New Roman" w:cs="Times New Roman"/>
          <w:sz w:val="28"/>
          <w:szCs w:val="28"/>
        </w:rPr>
        <w:t>.</w:t>
      </w:r>
    </w:p>
    <w:p w:rsidR="00321994" w:rsidRPr="009D65C5" w:rsidRDefault="00E57B5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основу бюджетной политики на 201</w:t>
      </w:r>
      <w:r w:rsidR="008B2DCF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B2DCF" w:rsidRPr="009D65C5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 xml:space="preserve"> и 201</w:t>
      </w:r>
      <w:r w:rsidR="008B2DCF" w:rsidRPr="009D65C5">
        <w:rPr>
          <w:rFonts w:ascii="Times New Roman" w:hAnsi="Times New Roman" w:cs="Times New Roman"/>
          <w:sz w:val="28"/>
          <w:szCs w:val="28"/>
        </w:rPr>
        <w:t>8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годов положены стратегические цели развития страны,</w:t>
      </w:r>
      <w:r w:rsidR="00470244" w:rsidRPr="009D65C5">
        <w:rPr>
          <w:rFonts w:ascii="Times New Roman" w:hAnsi="Times New Roman" w:cs="Times New Roman"/>
          <w:sz w:val="28"/>
          <w:szCs w:val="28"/>
        </w:rPr>
        <w:t xml:space="preserve"> сформулированные в </w:t>
      </w:r>
      <w:r w:rsidR="00321994" w:rsidRPr="009D65C5">
        <w:rPr>
          <w:rFonts w:ascii="Times New Roman" w:hAnsi="Times New Roman" w:cs="Times New Roman"/>
          <w:sz w:val="28"/>
          <w:szCs w:val="28"/>
        </w:rPr>
        <w:t xml:space="preserve">указах Президента Российской Федерации от 7 мая 2012 года, </w:t>
      </w:r>
      <w:r w:rsidR="00470244" w:rsidRPr="009D65C5">
        <w:rPr>
          <w:rFonts w:ascii="Times New Roman" w:hAnsi="Times New Roman" w:cs="Times New Roman"/>
          <w:sz w:val="28"/>
          <w:szCs w:val="28"/>
        </w:rPr>
        <w:t>Бюджетном послании Президента Российской Федера</w:t>
      </w:r>
      <w:r w:rsidR="00242232" w:rsidRPr="009D65C5">
        <w:rPr>
          <w:rFonts w:ascii="Times New Roman" w:hAnsi="Times New Roman" w:cs="Times New Roman"/>
          <w:sz w:val="28"/>
          <w:szCs w:val="28"/>
        </w:rPr>
        <w:t xml:space="preserve">ции о бюджетной политике </w:t>
      </w:r>
      <w:r w:rsidR="00470244" w:rsidRPr="009D65C5">
        <w:rPr>
          <w:rFonts w:ascii="Times New Roman" w:hAnsi="Times New Roman" w:cs="Times New Roman"/>
          <w:sz w:val="28"/>
          <w:szCs w:val="28"/>
        </w:rPr>
        <w:t>в 2014-2016 годах.</w:t>
      </w:r>
    </w:p>
    <w:p w:rsidR="00470244" w:rsidRPr="009D65C5" w:rsidRDefault="00EA2F5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Основной целью бюджетной и налоговой политики </w:t>
      </w:r>
      <w:r w:rsidR="002A060D" w:rsidRPr="009D65C5">
        <w:rPr>
          <w:rFonts w:ascii="Times New Roman" w:hAnsi="Times New Roman" w:cs="Times New Roman"/>
          <w:sz w:val="28"/>
          <w:szCs w:val="28"/>
        </w:rPr>
        <w:t xml:space="preserve">Кировского сельского поселения Славянского района </w:t>
      </w:r>
      <w:r w:rsidRPr="009D65C5">
        <w:rPr>
          <w:rFonts w:ascii="Times New Roman" w:hAnsi="Times New Roman" w:cs="Times New Roman"/>
          <w:sz w:val="28"/>
          <w:szCs w:val="28"/>
        </w:rPr>
        <w:t xml:space="preserve">на </w:t>
      </w:r>
      <w:r w:rsidR="002A060D" w:rsidRPr="009D65C5">
        <w:rPr>
          <w:rFonts w:ascii="Times New Roman" w:hAnsi="Times New Roman" w:cs="Times New Roman"/>
          <w:sz w:val="28"/>
          <w:szCs w:val="28"/>
        </w:rPr>
        <w:t>201</w:t>
      </w:r>
      <w:r w:rsidR="008B2DCF" w:rsidRPr="009D65C5">
        <w:rPr>
          <w:rFonts w:ascii="Times New Roman" w:hAnsi="Times New Roman" w:cs="Times New Roman"/>
          <w:sz w:val="28"/>
          <w:szCs w:val="28"/>
        </w:rPr>
        <w:t>6</w:t>
      </w:r>
      <w:r w:rsidR="002A060D" w:rsidRPr="009D65C5">
        <w:rPr>
          <w:rFonts w:ascii="Times New Roman" w:hAnsi="Times New Roman" w:cs="Times New Roman"/>
          <w:sz w:val="28"/>
          <w:szCs w:val="28"/>
        </w:rPr>
        <w:t xml:space="preserve"> и на плановые </w:t>
      </w:r>
      <w:r w:rsidRPr="009D65C5">
        <w:rPr>
          <w:rFonts w:ascii="Times New Roman" w:hAnsi="Times New Roman" w:cs="Times New Roman"/>
          <w:sz w:val="28"/>
          <w:szCs w:val="28"/>
        </w:rPr>
        <w:t>201</w:t>
      </w:r>
      <w:r w:rsidR="008B2DCF" w:rsidRPr="009D65C5">
        <w:rPr>
          <w:rFonts w:ascii="Times New Roman" w:hAnsi="Times New Roman" w:cs="Times New Roman"/>
          <w:sz w:val="28"/>
          <w:szCs w:val="28"/>
        </w:rPr>
        <w:t>7</w:t>
      </w:r>
      <w:r w:rsidRPr="009D65C5">
        <w:rPr>
          <w:rFonts w:ascii="Times New Roman" w:hAnsi="Times New Roman" w:cs="Times New Roman"/>
          <w:sz w:val="28"/>
          <w:szCs w:val="28"/>
        </w:rPr>
        <w:t>-201</w:t>
      </w:r>
      <w:r w:rsidR="008B2DCF" w:rsidRPr="009D65C5">
        <w:rPr>
          <w:rFonts w:ascii="Times New Roman" w:hAnsi="Times New Roman" w:cs="Times New Roman"/>
          <w:sz w:val="28"/>
          <w:szCs w:val="28"/>
        </w:rPr>
        <w:t>8</w:t>
      </w:r>
      <w:r w:rsidR="00832C17" w:rsidRPr="009D65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2A060D" w:rsidRPr="009D65C5">
        <w:rPr>
          <w:rFonts w:ascii="Times New Roman" w:hAnsi="Times New Roman" w:cs="Times New Roman"/>
          <w:sz w:val="28"/>
          <w:szCs w:val="28"/>
        </w:rPr>
        <w:t>является</w:t>
      </w:r>
      <w:r w:rsidR="00832C17" w:rsidRPr="009D65C5">
        <w:rPr>
          <w:rFonts w:ascii="Times New Roman" w:hAnsi="Times New Roman" w:cs="Times New Roman"/>
          <w:sz w:val="28"/>
          <w:szCs w:val="28"/>
        </w:rPr>
        <w:t xml:space="preserve"> обеспечение безусловного исполнения принятых обязательств наиболее эффективным способом.</w:t>
      </w:r>
    </w:p>
    <w:p w:rsidR="008B2DCF" w:rsidRPr="009D65C5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>Бюджетная и налоговая политика Кировского сельского поселения Славянского района обеспечивает преемственность бюджетной и налоговой политики предыдущего планового периода и ориентирована в первую очередь на реализацию основных задач, определенных Стратегией развития Кировского сельского поселения Славянского района, и достижение стратегической цели – повышение качества и продолжительности жизни, развитие человеческого потенциала на основе повышения эффективности здравоохранения, образования и жилищного строительства.</w:t>
      </w:r>
      <w:proofErr w:type="gramEnd"/>
    </w:p>
    <w:p w:rsidR="008B2DCF" w:rsidRPr="009D65C5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>Основные новации, влияющие на формирование бюджетной политики Кировского сельского поселения Славянского района это:</w:t>
      </w:r>
    </w:p>
    <w:p w:rsidR="008B2DCF" w:rsidRPr="009D65C5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расширение сферы применения и повышение качества программно-целевых методов управления;</w:t>
      </w:r>
    </w:p>
    <w:p w:rsidR="008B2DCF" w:rsidRPr="009D65C5" w:rsidRDefault="008B2DCF" w:rsidP="008B2D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переход к формированию программного бюджета.</w:t>
      </w:r>
    </w:p>
    <w:p w:rsidR="00D04B58" w:rsidRPr="009D65C5" w:rsidRDefault="00D04B58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9D65C5" w:rsidRDefault="00743EBE" w:rsidP="006F6DE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E114DC" w:rsidRPr="009D65C5">
        <w:rPr>
          <w:rFonts w:ascii="Times New Roman" w:hAnsi="Times New Roman" w:cs="Times New Roman"/>
          <w:b/>
          <w:sz w:val="28"/>
          <w:szCs w:val="28"/>
        </w:rPr>
        <w:t>направлени</w:t>
      </w:r>
      <w:r w:rsidRPr="009D65C5">
        <w:rPr>
          <w:rFonts w:ascii="Times New Roman" w:hAnsi="Times New Roman" w:cs="Times New Roman"/>
          <w:b/>
          <w:sz w:val="28"/>
          <w:szCs w:val="28"/>
        </w:rPr>
        <w:t>я</w:t>
      </w:r>
      <w:r w:rsidR="00E114DC" w:rsidRPr="009D65C5">
        <w:rPr>
          <w:rFonts w:ascii="Times New Roman" w:hAnsi="Times New Roman" w:cs="Times New Roman"/>
          <w:b/>
          <w:sz w:val="28"/>
          <w:szCs w:val="28"/>
        </w:rPr>
        <w:t xml:space="preserve"> налоговой</w:t>
      </w:r>
      <w:r w:rsidR="00140D74" w:rsidRPr="009D65C5">
        <w:rPr>
          <w:rFonts w:ascii="Times New Roman" w:hAnsi="Times New Roman" w:cs="Times New Roman"/>
          <w:b/>
          <w:sz w:val="28"/>
          <w:szCs w:val="28"/>
        </w:rPr>
        <w:t xml:space="preserve"> политики 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Для обеспечения достаточного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уровня доходов бюджета Кировского сельского поселения Славянского района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и в целях решения вопросов местного значения налоговая политика в 2016 году будет направлена на мобилизацию и увеличение собственных доходов за счет экономического роста и развития налогового потенциала, повышения устойчивости бюджета Кировского сельского поселения Славянского района. В рамках проводимой налоговой политики одним из источников роста доходного потенциала взимаемых налоговых платежей должно стать повышение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связи с этим необходима реализация мер по следующим ключевым направлениям:</w:t>
      </w:r>
    </w:p>
    <w:p w:rsidR="00981778" w:rsidRPr="009D65C5" w:rsidRDefault="009564E3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1778" w:rsidRPr="009D65C5">
        <w:rPr>
          <w:rFonts w:ascii="Times New Roman" w:hAnsi="Times New Roman" w:cs="Times New Roman"/>
          <w:sz w:val="28"/>
          <w:szCs w:val="28"/>
        </w:rPr>
        <w:t>Содействие росту объемов производства и увеличению поступлений налоговых и неналоговых доходов в бюджет Кировского сельского поселения Славянского района во всех отраслях экономики.</w:t>
      </w:r>
    </w:p>
    <w:p w:rsidR="00981778" w:rsidRPr="009D65C5" w:rsidRDefault="009564E3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1778" w:rsidRPr="009D65C5">
        <w:rPr>
          <w:rFonts w:ascii="Times New Roman" w:hAnsi="Times New Roman" w:cs="Times New Roman"/>
          <w:sz w:val="28"/>
          <w:szCs w:val="28"/>
        </w:rPr>
        <w:t>Повышение использования экономического потенциала путем привлечения инвестиций и роста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981778" w:rsidRPr="009D65C5" w:rsidRDefault="009564E3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1778" w:rsidRPr="009D65C5">
        <w:rPr>
          <w:rFonts w:ascii="Times New Roman" w:hAnsi="Times New Roman" w:cs="Times New Roman"/>
          <w:sz w:val="28"/>
          <w:szCs w:val="28"/>
        </w:rPr>
        <w:t>Проведение эффективной работы с убыточными предприятиями в целях стабилизации финансового состояния по каждому предприятию, особенно по суммам экономически необоснованных убытков для недопущения уменьшения налоговой базы.</w:t>
      </w:r>
    </w:p>
    <w:p w:rsidR="00981778" w:rsidRPr="009D65C5" w:rsidRDefault="009564E3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1778" w:rsidRPr="009D65C5">
        <w:rPr>
          <w:rFonts w:ascii="Times New Roman" w:hAnsi="Times New Roman" w:cs="Times New Roman"/>
          <w:sz w:val="28"/>
          <w:szCs w:val="28"/>
        </w:rPr>
        <w:t>Продолжение проведения мероприятий по финансовому оздоровлению хозяйствующих субъектов, находящихся в различных процедурах банкротства, и обеспечение погашения ими текущей и просроченной задолженности в бюджет.</w:t>
      </w:r>
    </w:p>
    <w:p w:rsidR="00981778" w:rsidRPr="009D65C5" w:rsidRDefault="009564E3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1778" w:rsidRPr="009D65C5">
        <w:rPr>
          <w:rFonts w:ascii="Times New Roman" w:hAnsi="Times New Roman" w:cs="Times New Roman"/>
          <w:sz w:val="28"/>
          <w:szCs w:val="28"/>
        </w:rPr>
        <w:t>Активизация работы комиссии по мобилизации доходов бюджета Кировского сельского поселения Славянского  района в целях сокращения задолженности по налогам, сборам, пеням и штрафам в бюджет Кировского сельского поселения Славянского района.</w:t>
      </w:r>
    </w:p>
    <w:p w:rsidR="00981778" w:rsidRPr="009D65C5" w:rsidRDefault="009564E3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81778" w:rsidRPr="009D65C5">
        <w:rPr>
          <w:rFonts w:ascii="Times New Roman" w:hAnsi="Times New Roman" w:cs="Times New Roman"/>
          <w:sz w:val="28"/>
          <w:szCs w:val="28"/>
        </w:rPr>
        <w:t xml:space="preserve">Увеличение доходов за счет повышения эффективности управления объектами муниципальной собственности, более рационального использования имеющегося имущества и обеспечения полноты поступления в бюджет </w:t>
      </w:r>
      <w:r w:rsidR="00981778" w:rsidRPr="009D65C5">
        <w:rPr>
          <w:rFonts w:ascii="Times New Roman" w:hAnsi="Times New Roman" w:cs="Times New Roman"/>
          <w:sz w:val="28"/>
          <w:szCs w:val="28"/>
        </w:rPr>
        <w:lastRenderedPageBreak/>
        <w:t>Кировского сельского поселения Славянского района доходов от использования находящегося в муниципальной собственности имущества.</w:t>
      </w:r>
    </w:p>
    <w:p w:rsidR="008B2DCF" w:rsidRPr="009D65C5" w:rsidRDefault="008B2DC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B58" w:rsidRPr="009D65C5" w:rsidRDefault="008B2DCF" w:rsidP="008B2D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</w:t>
      </w:r>
    </w:p>
    <w:p w:rsidR="006F6DEC" w:rsidRPr="009D65C5" w:rsidRDefault="006F6DEC" w:rsidP="005D68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Основным направлением бюджетной политики</w:t>
      </w:r>
      <w:r w:rsidR="009564E3">
        <w:rPr>
          <w:rFonts w:ascii="Times New Roman" w:hAnsi="Times New Roman" w:cs="Times New Roman"/>
          <w:sz w:val="28"/>
          <w:szCs w:val="28"/>
        </w:rPr>
        <w:t>,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9564E3">
        <w:rPr>
          <w:rFonts w:ascii="Times New Roman" w:hAnsi="Times New Roman" w:cs="Times New Roman"/>
          <w:sz w:val="28"/>
          <w:szCs w:val="28"/>
        </w:rPr>
        <w:t>,</w:t>
      </w:r>
      <w:r w:rsidRPr="009D65C5">
        <w:rPr>
          <w:rFonts w:ascii="Times New Roman" w:hAnsi="Times New Roman" w:cs="Times New Roman"/>
          <w:sz w:val="28"/>
          <w:szCs w:val="28"/>
        </w:rPr>
        <w:t xml:space="preserve"> является формирование и гарантированное исполнение бюджетных расходов исходя из приоритетов, направленных на улучшение качества жизни населения и обеспечения граждан доступными и качественными муниципальными услугами.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целях минимизации имеющихся рисков несбалансированности бюджета дополнительные поступления по доходам должны быть направлены на снижение бюджетного дефицита, а не на увеличение расходных обязательств.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Основными задачами ближайших лет по повышению эффективности бюджетных расходов являются: 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предоставления муниципальных услуг;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повышение эффективности процедур проведения муниципальных закупок, в том числе путем внедрения казначейского сопровождения;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совершенствование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Главным инструментом, который призван обеспечить повышение результативности и эффективности бюджетных расходов должны стать муниципальные программы. 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Для более рационального и экономного использования бюджетных средств необходимо продолжить работу по повышению эффективности  оказания муниципальных услуг.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Улучшению качества оказания муниципальных услуг будет способствовать повышение конкуренции среди юридических лиц, в том числе муниципальных учреждений, участвующих в оказании муниципальных услуг.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Одним из необходимых условий обеспечения эффективности  финансов является построение целостной системы открытости деятельности муниципальных органов на базе системы «Электронный бюджет».</w:t>
      </w:r>
    </w:p>
    <w:p w:rsidR="00981778" w:rsidRPr="009D65C5" w:rsidRDefault="00981778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Решение стоящих в среднесрочном периоде перед бюджетной политикой задач найдет свое отражение в законодательном закреплении норм, необходимых для реализации мер по обеспечению устойчивости и </w:t>
      </w:r>
      <w:r w:rsidRPr="009D65C5">
        <w:rPr>
          <w:rFonts w:ascii="Times New Roman" w:hAnsi="Times New Roman" w:cs="Times New Roman"/>
          <w:sz w:val="28"/>
          <w:szCs w:val="28"/>
        </w:rPr>
        <w:lastRenderedPageBreak/>
        <w:t>сбалансированности бюджетов бюджетной системы Российской Федерации, повышения эффективности бюджетных расходов.</w:t>
      </w:r>
    </w:p>
    <w:p w:rsidR="008B2DCF" w:rsidRPr="009D65C5" w:rsidRDefault="008B2DCF" w:rsidP="009817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DEC" w:rsidRPr="009D65C5" w:rsidRDefault="00140D74" w:rsidP="005D68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доходов бюджета </w:t>
      </w:r>
    </w:p>
    <w:p w:rsidR="00140D74" w:rsidRPr="009D65C5" w:rsidRDefault="00787420" w:rsidP="005D68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F388E" w:rsidRPr="009D65C5" w:rsidRDefault="009F388E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0EB0" w:rsidRPr="009D65C5" w:rsidRDefault="00AC0EB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основу расчетов формирования доходной базы бюджета </w:t>
      </w:r>
      <w:r w:rsidR="00295494" w:rsidRPr="009D6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на 201</w:t>
      </w:r>
      <w:r w:rsidR="00295494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</w:p>
    <w:p w:rsidR="00AC0EB0" w:rsidRPr="009D65C5" w:rsidRDefault="00AC0EB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</w:t>
      </w:r>
    </w:p>
    <w:p w:rsidR="000E4ABF" w:rsidRPr="009D65C5" w:rsidRDefault="00AC0EB0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Общая сумма доходов </w:t>
      </w:r>
      <w:r w:rsidR="007A0C94" w:rsidRPr="009D65C5">
        <w:rPr>
          <w:rFonts w:ascii="Times New Roman" w:hAnsi="Times New Roman" w:cs="Times New Roman"/>
          <w:sz w:val="28"/>
          <w:szCs w:val="28"/>
        </w:rPr>
        <w:t xml:space="preserve">на </w:t>
      </w:r>
      <w:r w:rsidRPr="009D65C5">
        <w:rPr>
          <w:rFonts w:ascii="Times New Roman" w:hAnsi="Times New Roman" w:cs="Times New Roman"/>
          <w:sz w:val="28"/>
          <w:szCs w:val="28"/>
        </w:rPr>
        <w:t>201</w:t>
      </w:r>
      <w:r w:rsidR="007A0C94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0E4ABF" w:rsidRPr="009D65C5">
        <w:rPr>
          <w:rFonts w:ascii="Times New Roman" w:hAnsi="Times New Roman" w:cs="Times New Roman"/>
          <w:sz w:val="28"/>
          <w:szCs w:val="28"/>
        </w:rPr>
        <w:t>14</w:t>
      </w:r>
      <w:r w:rsidR="00764012" w:rsidRPr="009D65C5">
        <w:rPr>
          <w:rFonts w:ascii="Times New Roman" w:hAnsi="Times New Roman" w:cs="Times New Roman"/>
          <w:sz w:val="28"/>
          <w:szCs w:val="28"/>
        </w:rPr>
        <w:t>4</w:t>
      </w:r>
      <w:r w:rsidR="000E4ABF" w:rsidRPr="009D65C5">
        <w:rPr>
          <w:rFonts w:ascii="Times New Roman" w:hAnsi="Times New Roman" w:cs="Times New Roman"/>
          <w:sz w:val="28"/>
          <w:szCs w:val="28"/>
        </w:rPr>
        <w:t>88,1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</w:t>
      </w:r>
      <w:r w:rsidR="00322086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22086" w:rsidRPr="009D65C5">
        <w:rPr>
          <w:rFonts w:ascii="Times New Roman" w:hAnsi="Times New Roman" w:cs="Times New Roman"/>
          <w:sz w:val="28"/>
          <w:szCs w:val="28"/>
        </w:rPr>
        <w:t>уб</w:t>
      </w:r>
      <w:r w:rsidR="000E4ABF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764012" w:rsidRPr="009D65C5">
        <w:rPr>
          <w:rFonts w:ascii="Times New Roman" w:hAnsi="Times New Roman" w:cs="Times New Roman"/>
          <w:sz w:val="28"/>
          <w:szCs w:val="28"/>
        </w:rPr>
        <w:t>84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к ожидаемому исполнению </w:t>
      </w:r>
      <w:r w:rsidR="00C17CC5" w:rsidRPr="009D65C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E4ABF" w:rsidRPr="009D65C5">
        <w:rPr>
          <w:rFonts w:ascii="Times New Roman" w:hAnsi="Times New Roman" w:cs="Times New Roman"/>
          <w:sz w:val="28"/>
          <w:szCs w:val="28"/>
        </w:rPr>
        <w:t>за</w:t>
      </w:r>
      <w:r w:rsidR="00C17CC5" w:rsidRPr="009D65C5">
        <w:rPr>
          <w:rFonts w:ascii="Times New Roman" w:hAnsi="Times New Roman" w:cs="Times New Roman"/>
          <w:sz w:val="28"/>
          <w:szCs w:val="28"/>
        </w:rPr>
        <w:t xml:space="preserve"> 201</w:t>
      </w:r>
      <w:r w:rsidR="000E4ABF" w:rsidRPr="009D65C5">
        <w:rPr>
          <w:rFonts w:ascii="Times New Roman" w:hAnsi="Times New Roman" w:cs="Times New Roman"/>
          <w:sz w:val="28"/>
          <w:szCs w:val="28"/>
        </w:rPr>
        <w:t>5 год, в том числе:</w:t>
      </w:r>
    </w:p>
    <w:p w:rsidR="000E4ABF" w:rsidRPr="009D65C5" w:rsidRDefault="000E4ABF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-собственные доходы составляют 9960,2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, что составляет 110% к ожидаемому исполнению бюджета за 2015 год (9081,0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);</w:t>
      </w:r>
    </w:p>
    <w:p w:rsidR="000E4ABF" w:rsidRPr="009D65C5" w:rsidRDefault="000E4ABF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-субвенции на выполнение передаваемых полномочий в сумме 194,2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764012" w:rsidRPr="009D65C5" w:rsidRDefault="00764012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-прочие безвозмездные поступления в сумме 200,0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0E4ABF" w:rsidRPr="009D65C5" w:rsidRDefault="000E4ABF" w:rsidP="000E4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Дотации бюджету сельского поселения на выравнивание бюджетной обеспеченности предусмотрены в сумме 4133,7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ABF" w:rsidRPr="009D65C5" w:rsidRDefault="000E4A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4ABF" w:rsidRPr="009D65C5" w:rsidRDefault="000E4ABF" w:rsidP="000E4ABF">
      <w:pPr>
        <w:tabs>
          <w:tab w:val="left" w:pos="76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ab/>
        <w:t xml:space="preserve">           рис.1</w:t>
      </w:r>
    </w:p>
    <w:p w:rsidR="000E4ABF" w:rsidRPr="009D65C5" w:rsidRDefault="000E4A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CEB36EF" wp14:editId="16A75C26">
            <wp:extent cx="527685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E4ABF" w:rsidRPr="009D65C5" w:rsidRDefault="000E4ABF" w:rsidP="005D68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929" w:rsidRPr="009D65C5" w:rsidRDefault="003F0929" w:rsidP="003F0929">
      <w:pPr>
        <w:tabs>
          <w:tab w:val="left" w:pos="82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Сравнительная характеристика доходов Кировского сельского поселения Славянского района за 2014-2016 годы приведена в Таблице№1.</w:t>
      </w:r>
    </w:p>
    <w:p w:rsidR="005C2F3C" w:rsidRPr="009D65C5" w:rsidRDefault="00027F03" w:rsidP="0015469D">
      <w:pPr>
        <w:tabs>
          <w:tab w:val="left" w:pos="82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77252E"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27F03" w:rsidRPr="009D65C5" w:rsidRDefault="005C2F3C" w:rsidP="0015469D">
      <w:pPr>
        <w:tabs>
          <w:tab w:val="left" w:pos="82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027F03" w:rsidRPr="009D65C5">
        <w:rPr>
          <w:rFonts w:ascii="Times New Roman" w:hAnsi="Times New Roman" w:cs="Times New Roman"/>
          <w:sz w:val="28"/>
          <w:szCs w:val="28"/>
        </w:rPr>
        <w:t xml:space="preserve">Таблица №1                                                                                                         </w:t>
      </w:r>
    </w:p>
    <w:p w:rsidR="00E21DD7" w:rsidRPr="009D65C5" w:rsidRDefault="009D2DA8" w:rsidP="005C2F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Динамика доходов бюджета </w:t>
      </w:r>
      <w:r w:rsidR="003D2EED" w:rsidRPr="009D65C5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Pr="009D65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3F0929" w:rsidRPr="009D65C5">
        <w:rPr>
          <w:rFonts w:ascii="Times New Roman" w:hAnsi="Times New Roman" w:cs="Times New Roman"/>
          <w:b/>
          <w:sz w:val="28"/>
          <w:szCs w:val="28"/>
        </w:rPr>
        <w:t xml:space="preserve"> за период 2014-2016 годов</w:t>
      </w:r>
    </w:p>
    <w:p w:rsidR="003F0929" w:rsidRPr="009D65C5" w:rsidRDefault="003F0929" w:rsidP="005A2A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05"/>
        <w:gridCol w:w="719"/>
        <w:gridCol w:w="708"/>
        <w:gridCol w:w="709"/>
        <w:gridCol w:w="852"/>
        <w:gridCol w:w="851"/>
        <w:gridCol w:w="568"/>
        <w:gridCol w:w="852"/>
        <w:gridCol w:w="710"/>
        <w:gridCol w:w="848"/>
        <w:gridCol w:w="564"/>
        <w:gridCol w:w="712"/>
        <w:gridCol w:w="709"/>
      </w:tblGrid>
      <w:tr w:rsidR="005A2A77" w:rsidRPr="009D65C5" w:rsidTr="00FD613C">
        <w:trPr>
          <w:trHeight w:val="78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Факт за 2014 год, тыс. 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План на 2016 год, тыс. руб.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Отклонения к 2014 году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Отклонения к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  2015 года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Отклонения к уточнен</w:t>
            </w:r>
            <w:proofErr w:type="gram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лану2015 года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Структура плана 2016г</w:t>
            </w:r>
          </w:p>
        </w:tc>
      </w:tr>
      <w:tr w:rsidR="00403CD6" w:rsidRPr="009D65C5" w:rsidTr="00FD613C">
        <w:trPr>
          <w:trHeight w:val="780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уточ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 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ожидаемое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исполн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 от группы доходов</w:t>
            </w:r>
          </w:p>
        </w:tc>
      </w:tr>
      <w:tr w:rsidR="00403CD6" w:rsidRPr="009D65C5" w:rsidTr="00FD613C">
        <w:trPr>
          <w:trHeight w:val="340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D65C5">
              <w:rPr>
                <w:rFonts w:ascii="Times New Roman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proofErr w:type="gramStart"/>
            <w:r w:rsidRPr="009D65C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spellEnd"/>
            <w:proofErr w:type="gramEnd"/>
            <w:r w:rsidRPr="009D65C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9D65C5">
              <w:rPr>
                <w:rFonts w:ascii="Times New Roman" w:hAnsi="Times New Roman" w:cs="Times New Roman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12146C">
            <w:pPr>
              <w:spacing w:after="0" w:line="240" w:lineRule="auto"/>
              <w:ind w:left="-9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15 386,1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8 665,0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9 081,0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9 960,2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-5 425,9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1 295,2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69,2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12146C">
            <w:pPr>
              <w:spacing w:after="0" w:line="240" w:lineRule="auto"/>
              <w:ind w:left="-9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11 682,7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9 747,2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-1 935,5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2 049,2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2 049,2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ГСМ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2 716,7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2 298,0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2 350,0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3 247,2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530,5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897,2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949,2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32,7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2 575,8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2 900,0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324,2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ЕСХН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-60,7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5 757,2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-2 757,2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981,0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-3 490,4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-768,0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-754,0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403CD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403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2,1</w:t>
            </w:r>
          </w:p>
        </w:tc>
      </w:tr>
      <w:tr w:rsidR="00403CD6" w:rsidRPr="009D65C5" w:rsidTr="00FD613C">
        <w:trPr>
          <w:trHeight w:val="202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2 704,8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-2 704,8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3CD6" w:rsidRPr="009D65C5" w:rsidTr="00FD613C">
        <w:trPr>
          <w:trHeight w:val="178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бюджетных и автономных учреждений)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403CD6" w:rsidRPr="009D65C5" w:rsidTr="00FD613C">
        <w:trPr>
          <w:trHeight w:val="135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-46,7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:rsidR="00403CD6" w:rsidRPr="009D65C5" w:rsidTr="00FD613C">
        <w:trPr>
          <w:trHeight w:val="10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469,9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-469,9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-752,0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-752,0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3CD6" w:rsidRPr="009D65C5" w:rsidTr="00FD613C">
        <w:trPr>
          <w:trHeight w:val="75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-283,3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3CD6" w:rsidRPr="009D65C5" w:rsidTr="00FD613C">
        <w:trPr>
          <w:trHeight w:val="6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</w:tr>
      <w:tr w:rsidR="00403CD6" w:rsidRPr="009D65C5" w:rsidTr="00FD613C">
        <w:trPr>
          <w:trHeight w:val="54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403CD6" w:rsidRPr="009D65C5" w:rsidTr="00FD613C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</w:t>
            </w:r>
            <w:proofErr w:type="gram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поступления</w:t>
            </w:r>
            <w:proofErr w:type="gram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 зачисляемые в бюджет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-1,5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CD6" w:rsidRPr="009D65C5" w:rsidRDefault="00403CD6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8 595,6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8 203,3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8 223,3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764012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-4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764012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-3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-3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764012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403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30,8</w:t>
            </w:r>
          </w:p>
        </w:tc>
      </w:tr>
      <w:tr w:rsidR="00403CD6" w:rsidRPr="009D65C5" w:rsidTr="00FD613C">
        <w:trPr>
          <w:trHeight w:val="52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403CD6" w:rsidRPr="009D65C5" w:rsidTr="00FD613C">
        <w:trPr>
          <w:trHeight w:val="30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403CD6">
            <w:pPr>
              <w:spacing w:after="0" w:line="240" w:lineRule="auto"/>
              <w:ind w:left="-9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23 934,2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403CD6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16 796,7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403CD6">
            <w:pPr>
              <w:spacing w:after="0" w:line="240" w:lineRule="auto"/>
              <w:ind w:left="-104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17 232,7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14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-9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-2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7640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-2 </w:t>
            </w:r>
            <w:r w:rsidR="00764012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08,6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5A2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A77" w:rsidRPr="009D65C5" w:rsidRDefault="005A2A77" w:rsidP="001214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</w:tbl>
    <w:p w:rsidR="003F0929" w:rsidRPr="009D65C5" w:rsidRDefault="003F0929" w:rsidP="005A2A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764012" w:rsidRPr="009D65C5" w:rsidRDefault="00DC2A45" w:rsidP="00E97D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2A45" w:rsidRPr="009D65C5" w:rsidRDefault="00DC2A45" w:rsidP="009F38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Налоговые доходы проекта бюджета</w:t>
      </w:r>
    </w:p>
    <w:p w:rsidR="009F388E" w:rsidRPr="009D65C5" w:rsidRDefault="009F388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Прогнозные поступления по налоговым доходам на 2016 год запланированы в сумме 9747,2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, что выше ожидаемых поступлений в 2015 году на 2049,2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. или на 20%, и ниже фактического исполнения за 2014 год на 1935,5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 или на 16%.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>Налоговыми источниками, формирующими долю налоговых доходов бюджета сельского поселения являются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: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доходы физических лиц, который запланирован в сумме </w:t>
      </w:r>
      <w:r w:rsidR="006B7475" w:rsidRPr="009D65C5">
        <w:rPr>
          <w:rFonts w:ascii="Times New Roman" w:hAnsi="Times New Roman" w:cs="Times New Roman"/>
          <w:sz w:val="28"/>
          <w:szCs w:val="28"/>
        </w:rPr>
        <w:t>2900,0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</w:t>
      </w:r>
      <w:r w:rsidR="006B7475" w:rsidRPr="009D65C5">
        <w:rPr>
          <w:rFonts w:ascii="Times New Roman" w:hAnsi="Times New Roman" w:cs="Times New Roman"/>
          <w:sz w:val="28"/>
          <w:szCs w:val="28"/>
        </w:rPr>
        <w:t>20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в структуре доходов бюджета сельского поселения, что выше фактического поступления в 2014 году (</w:t>
      </w:r>
      <w:r w:rsidR="006B7475" w:rsidRPr="009D65C5">
        <w:rPr>
          <w:rFonts w:ascii="Times New Roman" w:hAnsi="Times New Roman" w:cs="Times New Roman"/>
          <w:sz w:val="28"/>
          <w:szCs w:val="28"/>
        </w:rPr>
        <w:t>2575,8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6B7475" w:rsidRPr="009D65C5">
        <w:rPr>
          <w:rFonts w:ascii="Times New Roman" w:hAnsi="Times New Roman" w:cs="Times New Roman"/>
          <w:sz w:val="28"/>
          <w:szCs w:val="28"/>
        </w:rPr>
        <w:t>324,2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B7475" w:rsidRPr="009D65C5">
        <w:rPr>
          <w:rFonts w:ascii="Times New Roman" w:hAnsi="Times New Roman" w:cs="Times New Roman"/>
          <w:sz w:val="28"/>
          <w:szCs w:val="28"/>
        </w:rPr>
        <w:t>12%.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</w:t>
      </w:r>
      <w:r w:rsidR="00E65CD7" w:rsidRPr="009D65C5">
        <w:rPr>
          <w:rFonts w:ascii="Times New Roman" w:hAnsi="Times New Roman" w:cs="Times New Roman"/>
          <w:sz w:val="28"/>
          <w:szCs w:val="28"/>
        </w:rPr>
        <w:t xml:space="preserve">3247,2 </w:t>
      </w:r>
      <w:proofErr w:type="spellStart"/>
      <w:r w:rsidR="00E65CD7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65CD7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CD7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65CD7" w:rsidRPr="009D65C5">
        <w:rPr>
          <w:rFonts w:ascii="Times New Roman" w:hAnsi="Times New Roman" w:cs="Times New Roman"/>
          <w:sz w:val="28"/>
          <w:szCs w:val="28"/>
        </w:rPr>
        <w:t xml:space="preserve"> или 23</w:t>
      </w:r>
      <w:r w:rsidRPr="009D65C5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2015 году (</w:t>
      </w:r>
      <w:r w:rsidR="00E65CD7" w:rsidRPr="009D65C5">
        <w:rPr>
          <w:rFonts w:ascii="Times New Roman" w:hAnsi="Times New Roman" w:cs="Times New Roman"/>
          <w:sz w:val="28"/>
          <w:szCs w:val="28"/>
        </w:rPr>
        <w:t>2350,0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897,2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38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530,5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выше фактического поступления в 2014 году (</w:t>
      </w:r>
      <w:r w:rsidR="00E65CD7" w:rsidRPr="009D65C5">
        <w:rPr>
          <w:rFonts w:ascii="Times New Roman" w:hAnsi="Times New Roman" w:cs="Times New Roman"/>
          <w:sz w:val="28"/>
          <w:szCs w:val="28"/>
        </w:rPr>
        <w:t>2716,7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или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20</w:t>
      </w:r>
      <w:r w:rsidRPr="009D65C5">
        <w:rPr>
          <w:rFonts w:ascii="Times New Roman" w:hAnsi="Times New Roman" w:cs="Times New Roman"/>
          <w:sz w:val="28"/>
          <w:szCs w:val="28"/>
        </w:rPr>
        <w:t>%.Объем доходов от акцизов рассчитан министерством финансов Краснодарского края по установленным дифференцированным нормативам отчислений в местные бюджеты.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предусмотрен в 2016 году в сумме </w:t>
      </w:r>
      <w:r w:rsidR="00E65CD7" w:rsidRPr="009D65C5">
        <w:rPr>
          <w:rFonts w:ascii="Times New Roman" w:hAnsi="Times New Roman" w:cs="Times New Roman"/>
          <w:sz w:val="28"/>
          <w:szCs w:val="28"/>
        </w:rPr>
        <w:t>600,0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</w:t>
      </w:r>
      <w:r w:rsidR="00E65CD7" w:rsidRPr="009D65C5">
        <w:rPr>
          <w:rFonts w:ascii="Times New Roman" w:hAnsi="Times New Roman" w:cs="Times New Roman"/>
          <w:sz w:val="28"/>
          <w:szCs w:val="28"/>
        </w:rPr>
        <w:t>4</w:t>
      </w:r>
      <w:r w:rsidRPr="009D65C5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2015 году (</w:t>
      </w:r>
      <w:r w:rsidR="00E65CD7" w:rsidRPr="009D65C5">
        <w:rPr>
          <w:rFonts w:ascii="Times New Roman" w:hAnsi="Times New Roman" w:cs="Times New Roman"/>
          <w:sz w:val="28"/>
          <w:szCs w:val="28"/>
        </w:rPr>
        <w:t>550,0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50</w:t>
      </w:r>
      <w:r w:rsidRPr="009D65C5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9</w:t>
      </w:r>
      <w:r w:rsidRPr="009D65C5">
        <w:rPr>
          <w:rFonts w:ascii="Times New Roman" w:hAnsi="Times New Roman" w:cs="Times New Roman"/>
          <w:sz w:val="28"/>
          <w:szCs w:val="28"/>
        </w:rPr>
        <w:t>% и выше фактического поступления в 2014 году (</w:t>
      </w:r>
      <w:r w:rsidR="00E65CD7" w:rsidRPr="009D65C5">
        <w:rPr>
          <w:rFonts w:ascii="Times New Roman" w:hAnsi="Times New Roman" w:cs="Times New Roman"/>
          <w:sz w:val="28"/>
          <w:szCs w:val="28"/>
        </w:rPr>
        <w:t>572,3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27,7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>%. В основу расчетов по поступлению налога на имущества физических лиц приняты прогнозные данные об объеме налоговой базы и налоговых льготах,  оценка погашения задолженности по налогу.</w:t>
      </w:r>
    </w:p>
    <w:p w:rsidR="0077252E" w:rsidRPr="009D65C5" w:rsidRDefault="0077252E" w:rsidP="00772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 земельный налог запланирован в сумме </w:t>
      </w:r>
      <w:r w:rsidR="00E65CD7" w:rsidRPr="009D65C5">
        <w:rPr>
          <w:rFonts w:ascii="Times New Roman" w:hAnsi="Times New Roman" w:cs="Times New Roman"/>
          <w:sz w:val="28"/>
          <w:szCs w:val="28"/>
        </w:rPr>
        <w:t>3000,0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</w:t>
      </w:r>
      <w:r w:rsidR="00E65CD7" w:rsidRPr="009D65C5">
        <w:rPr>
          <w:rFonts w:ascii="Times New Roman" w:hAnsi="Times New Roman" w:cs="Times New Roman"/>
          <w:sz w:val="28"/>
          <w:szCs w:val="28"/>
        </w:rPr>
        <w:t>21</w:t>
      </w:r>
      <w:r w:rsidRPr="009D65C5">
        <w:rPr>
          <w:rFonts w:ascii="Times New Roman" w:hAnsi="Times New Roman" w:cs="Times New Roman"/>
          <w:sz w:val="28"/>
          <w:szCs w:val="28"/>
        </w:rPr>
        <w:t>% в структуре доходов, что выше ожидаемого поступления в 2015 году (</w:t>
      </w:r>
      <w:r w:rsidR="00E65CD7" w:rsidRPr="009D65C5">
        <w:rPr>
          <w:rFonts w:ascii="Times New Roman" w:hAnsi="Times New Roman" w:cs="Times New Roman"/>
          <w:sz w:val="28"/>
          <w:szCs w:val="28"/>
        </w:rPr>
        <w:t>2300,0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700,0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E65CD7" w:rsidRPr="009D65C5">
        <w:rPr>
          <w:rFonts w:ascii="Times New Roman" w:hAnsi="Times New Roman" w:cs="Times New Roman"/>
          <w:sz w:val="28"/>
          <w:szCs w:val="28"/>
        </w:rPr>
        <w:t xml:space="preserve">или на 30% </w:t>
      </w:r>
      <w:r w:rsidRPr="009D65C5">
        <w:rPr>
          <w:rFonts w:ascii="Times New Roman" w:hAnsi="Times New Roman" w:cs="Times New Roman"/>
          <w:sz w:val="28"/>
          <w:szCs w:val="28"/>
        </w:rPr>
        <w:t xml:space="preserve">и </w:t>
      </w:r>
      <w:r w:rsidR="00E65CD7" w:rsidRPr="009D65C5">
        <w:rPr>
          <w:rFonts w:ascii="Times New Roman" w:hAnsi="Times New Roman" w:cs="Times New Roman"/>
          <w:sz w:val="28"/>
          <w:szCs w:val="28"/>
        </w:rPr>
        <w:t>ниже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фактического поступления в 2014 году (</w:t>
      </w:r>
      <w:r w:rsidR="00E65CD7" w:rsidRPr="009D65C5">
        <w:rPr>
          <w:rFonts w:ascii="Times New Roman" w:hAnsi="Times New Roman" w:cs="Times New Roman"/>
          <w:sz w:val="28"/>
          <w:szCs w:val="28"/>
        </w:rPr>
        <w:t>5757,2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2757,2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48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E65CD7" w:rsidRPr="009D65C5" w:rsidRDefault="00E65CD7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1EB" w:rsidRPr="009D65C5" w:rsidRDefault="00E831EB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Неналоговые доходы проекта бюджета</w:t>
      </w:r>
    </w:p>
    <w:p w:rsidR="009F388E" w:rsidRPr="009D65C5" w:rsidRDefault="009F388E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1EB" w:rsidRPr="009D65C5" w:rsidRDefault="00E831EB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проекте бюджета на 201</w:t>
      </w:r>
      <w:r w:rsidR="00E65CD7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предусмотре</w:t>
      </w:r>
      <w:r w:rsidR="00A57280" w:rsidRPr="009D65C5">
        <w:rPr>
          <w:rFonts w:ascii="Times New Roman" w:hAnsi="Times New Roman" w:cs="Times New Roman"/>
          <w:sz w:val="28"/>
          <w:szCs w:val="28"/>
        </w:rPr>
        <w:t xml:space="preserve">ны неналоговые доходы в </w:t>
      </w:r>
      <w:r w:rsidR="00E65CD7" w:rsidRPr="009D65C5">
        <w:rPr>
          <w:rFonts w:ascii="Times New Roman" w:hAnsi="Times New Roman" w:cs="Times New Roman"/>
          <w:sz w:val="28"/>
          <w:szCs w:val="28"/>
        </w:rPr>
        <w:t>сумме</w:t>
      </w:r>
      <w:r w:rsidR="00A57280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E65CD7" w:rsidRPr="009D65C5">
        <w:rPr>
          <w:rFonts w:ascii="Times New Roman" w:hAnsi="Times New Roman" w:cs="Times New Roman"/>
          <w:sz w:val="28"/>
          <w:szCs w:val="28"/>
        </w:rPr>
        <w:t>213,0</w:t>
      </w:r>
      <w:r w:rsidR="00322086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086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2086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2086" w:rsidRPr="009D65C5">
        <w:rPr>
          <w:rFonts w:ascii="Times New Roman" w:hAnsi="Times New Roman" w:cs="Times New Roman"/>
          <w:sz w:val="28"/>
          <w:szCs w:val="28"/>
        </w:rPr>
        <w:t>уб</w:t>
      </w:r>
      <w:r w:rsidR="00E65CD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A57280" w:rsidRPr="009D65C5"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Pr="009D65C5">
        <w:rPr>
          <w:rFonts w:ascii="Times New Roman" w:hAnsi="Times New Roman" w:cs="Times New Roman"/>
          <w:sz w:val="28"/>
          <w:szCs w:val="28"/>
        </w:rPr>
        <w:t>уровня ожидаемого исполнения 201</w:t>
      </w:r>
      <w:r w:rsidR="00E65CD7" w:rsidRPr="009D65C5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768,0</w:t>
      </w:r>
      <w:r w:rsidR="00322086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086" w:rsidRPr="009D65C5">
        <w:rPr>
          <w:rFonts w:ascii="Times New Roman" w:hAnsi="Times New Roman" w:cs="Times New Roman"/>
          <w:sz w:val="28"/>
          <w:szCs w:val="28"/>
        </w:rPr>
        <w:t>тыс.руб</w:t>
      </w:r>
      <w:r w:rsidR="00E65CD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65CD7" w:rsidRPr="009D65C5">
        <w:rPr>
          <w:rFonts w:ascii="Times New Roman" w:hAnsi="Times New Roman" w:cs="Times New Roman"/>
          <w:sz w:val="28"/>
          <w:szCs w:val="28"/>
        </w:rPr>
        <w:t>78% и ниже фактических поступлений</w:t>
      </w:r>
      <w:r w:rsidR="00B54594" w:rsidRPr="009D65C5">
        <w:rPr>
          <w:rFonts w:ascii="Times New Roman" w:hAnsi="Times New Roman" w:cs="Times New Roman"/>
          <w:sz w:val="28"/>
          <w:szCs w:val="28"/>
        </w:rPr>
        <w:t xml:space="preserve"> 2014 года на 3490,4 </w:t>
      </w:r>
      <w:proofErr w:type="spellStart"/>
      <w:r w:rsidR="00B54594"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54594" w:rsidRPr="009D65C5">
        <w:rPr>
          <w:rFonts w:ascii="Times New Roman" w:hAnsi="Times New Roman" w:cs="Times New Roman"/>
          <w:sz w:val="28"/>
          <w:szCs w:val="28"/>
        </w:rPr>
        <w:t xml:space="preserve">. </w:t>
      </w:r>
      <w:r w:rsidRPr="009D65C5">
        <w:rPr>
          <w:rFonts w:ascii="Times New Roman" w:hAnsi="Times New Roman" w:cs="Times New Roman"/>
          <w:sz w:val="28"/>
          <w:szCs w:val="28"/>
        </w:rPr>
        <w:t xml:space="preserve">Удельный вес неналоговых доходов в общей структуре доходов составляет </w:t>
      </w:r>
      <w:r w:rsidR="00B54594" w:rsidRPr="009D65C5">
        <w:rPr>
          <w:rFonts w:ascii="Times New Roman" w:hAnsi="Times New Roman" w:cs="Times New Roman"/>
          <w:sz w:val="28"/>
          <w:szCs w:val="28"/>
        </w:rPr>
        <w:t>1</w:t>
      </w:r>
      <w:r w:rsidRPr="009D65C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Проектом прогнозируется </w:t>
      </w:r>
      <w:r w:rsidR="005C7BCA" w:rsidRPr="009D65C5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5C7BCA" w:rsidRPr="009D65C5">
        <w:rPr>
          <w:rFonts w:ascii="Times New Roman" w:hAnsi="Times New Roman" w:cs="Times New Roman"/>
          <w:sz w:val="28"/>
          <w:szCs w:val="28"/>
        </w:rPr>
        <w:t>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5C7BCA" w:rsidRPr="009D65C5">
        <w:rPr>
          <w:rFonts w:ascii="Times New Roman" w:hAnsi="Times New Roman" w:cs="Times New Roman"/>
          <w:sz w:val="28"/>
          <w:szCs w:val="28"/>
        </w:rPr>
        <w:t>ам</w:t>
      </w:r>
      <w:r w:rsidRPr="009D6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-доходы от сдачи в аренду имущества запланированы в сумме </w:t>
      </w:r>
      <w:r w:rsidR="005C7BCA" w:rsidRPr="009D65C5">
        <w:rPr>
          <w:rFonts w:ascii="Times New Roman" w:hAnsi="Times New Roman" w:cs="Times New Roman"/>
          <w:sz w:val="28"/>
          <w:szCs w:val="28"/>
        </w:rPr>
        <w:t>50,</w:t>
      </w:r>
      <w:r w:rsidRPr="009D65C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, что </w:t>
      </w:r>
      <w:r w:rsidR="005C7BCA" w:rsidRPr="009D65C5">
        <w:rPr>
          <w:rFonts w:ascii="Times New Roman" w:hAnsi="Times New Roman" w:cs="Times New Roman"/>
          <w:sz w:val="28"/>
          <w:szCs w:val="28"/>
        </w:rPr>
        <w:t>выше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5C7BCA" w:rsidRPr="009D65C5">
        <w:rPr>
          <w:rFonts w:ascii="Times New Roman" w:hAnsi="Times New Roman" w:cs="Times New Roman"/>
          <w:sz w:val="28"/>
          <w:szCs w:val="28"/>
        </w:rPr>
        <w:t xml:space="preserve">ых </w:t>
      </w:r>
      <w:r w:rsidRPr="009D65C5">
        <w:rPr>
          <w:rFonts w:ascii="Times New Roman" w:hAnsi="Times New Roman" w:cs="Times New Roman"/>
          <w:sz w:val="28"/>
          <w:szCs w:val="28"/>
        </w:rPr>
        <w:t>поступлени</w:t>
      </w:r>
      <w:r w:rsidR="005C7BCA" w:rsidRPr="009D65C5">
        <w:rPr>
          <w:rFonts w:ascii="Times New Roman" w:hAnsi="Times New Roman" w:cs="Times New Roman"/>
          <w:sz w:val="28"/>
          <w:szCs w:val="28"/>
        </w:rPr>
        <w:t>й</w:t>
      </w:r>
      <w:r w:rsidRPr="009D65C5">
        <w:rPr>
          <w:rFonts w:ascii="Times New Roman" w:hAnsi="Times New Roman" w:cs="Times New Roman"/>
          <w:sz w:val="28"/>
          <w:szCs w:val="28"/>
        </w:rPr>
        <w:t xml:space="preserve"> в 2015 году (</w:t>
      </w:r>
      <w:r w:rsidR="005C7BCA" w:rsidRPr="009D65C5">
        <w:rPr>
          <w:rFonts w:ascii="Times New Roman" w:hAnsi="Times New Roman" w:cs="Times New Roman"/>
          <w:sz w:val="28"/>
          <w:szCs w:val="28"/>
        </w:rPr>
        <w:t>42,0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5C7BCA" w:rsidRPr="009D65C5">
        <w:rPr>
          <w:rFonts w:ascii="Times New Roman" w:hAnsi="Times New Roman" w:cs="Times New Roman"/>
          <w:sz w:val="28"/>
          <w:szCs w:val="28"/>
        </w:rPr>
        <w:t>8,0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C7BCA" w:rsidRPr="009D65C5">
        <w:rPr>
          <w:rFonts w:ascii="Times New Roman" w:hAnsi="Times New Roman" w:cs="Times New Roman"/>
          <w:sz w:val="28"/>
          <w:szCs w:val="28"/>
        </w:rPr>
        <w:t>19</w:t>
      </w:r>
      <w:r w:rsidRPr="009D65C5">
        <w:rPr>
          <w:rFonts w:ascii="Times New Roman" w:hAnsi="Times New Roman" w:cs="Times New Roman"/>
          <w:sz w:val="28"/>
          <w:szCs w:val="28"/>
        </w:rPr>
        <w:t xml:space="preserve">% и </w:t>
      </w:r>
      <w:r w:rsidR="005C7BCA" w:rsidRPr="009D65C5">
        <w:rPr>
          <w:rFonts w:ascii="Times New Roman" w:hAnsi="Times New Roman" w:cs="Times New Roman"/>
          <w:sz w:val="28"/>
          <w:szCs w:val="28"/>
        </w:rPr>
        <w:t>выше</w:t>
      </w:r>
      <w:r w:rsidRPr="009D65C5">
        <w:rPr>
          <w:rFonts w:ascii="Times New Roman" w:hAnsi="Times New Roman" w:cs="Times New Roman"/>
          <w:sz w:val="28"/>
          <w:szCs w:val="28"/>
        </w:rPr>
        <w:t xml:space="preserve"> фактического поступления за 2014 год (</w:t>
      </w:r>
      <w:r w:rsidR="005C7BCA" w:rsidRPr="009D65C5">
        <w:rPr>
          <w:rFonts w:ascii="Times New Roman" w:hAnsi="Times New Roman" w:cs="Times New Roman"/>
          <w:sz w:val="28"/>
          <w:szCs w:val="28"/>
        </w:rPr>
        <w:t>42,0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5C7BCA" w:rsidRPr="009D65C5">
        <w:rPr>
          <w:rFonts w:ascii="Times New Roman" w:hAnsi="Times New Roman" w:cs="Times New Roman"/>
          <w:sz w:val="28"/>
          <w:szCs w:val="28"/>
        </w:rPr>
        <w:t>8,0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C7BCA" w:rsidRPr="009D65C5">
        <w:rPr>
          <w:rFonts w:ascii="Times New Roman" w:hAnsi="Times New Roman" w:cs="Times New Roman"/>
          <w:sz w:val="28"/>
          <w:szCs w:val="28"/>
        </w:rPr>
        <w:t>19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запланированы в сумме </w:t>
      </w:r>
      <w:r w:rsidR="0016164A" w:rsidRPr="009D65C5">
        <w:rPr>
          <w:rFonts w:ascii="Times New Roman" w:hAnsi="Times New Roman" w:cs="Times New Roman"/>
          <w:sz w:val="28"/>
          <w:szCs w:val="28"/>
        </w:rPr>
        <w:t>150,0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B54594" w:rsidRPr="009D65C5" w:rsidRDefault="00B54594" w:rsidP="00B545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 xml:space="preserve">В прогнозируемом 2016 году и в ожидаемых поступления 2015 года отсутствуют поступления от продажи и аренды земельных участков, государственная собственность на которые не разграничена, на основании </w:t>
      </w:r>
      <w:r w:rsidRPr="009D65C5">
        <w:rPr>
          <w:rFonts w:ascii="Times New Roman" w:hAnsi="Times New Roman" w:cs="Times New Roman"/>
          <w:sz w:val="28"/>
          <w:szCs w:val="28"/>
        </w:rPr>
        <w:lastRenderedPageBreak/>
        <w:t>Федерального закона Российской Федерации от 29 ноября 2014 года №383-ФЗ «О внесении изменений в Бюджетный кодекс Российской Федерации».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Тогда как поступления по данным неналоговым доходам в 2014 году составляли: за аренду земельных участков </w:t>
      </w:r>
      <w:r w:rsidR="0016164A" w:rsidRPr="009D65C5">
        <w:rPr>
          <w:rFonts w:ascii="Times New Roman" w:hAnsi="Times New Roman" w:cs="Times New Roman"/>
          <w:sz w:val="28"/>
          <w:szCs w:val="28"/>
        </w:rPr>
        <w:t xml:space="preserve">2704,8 </w:t>
      </w:r>
      <w:proofErr w:type="spellStart"/>
      <w:r w:rsidR="0016164A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6164A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164A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6164A" w:rsidRPr="009D65C5">
        <w:rPr>
          <w:rFonts w:ascii="Times New Roman" w:hAnsi="Times New Roman" w:cs="Times New Roman"/>
          <w:sz w:val="28"/>
          <w:szCs w:val="28"/>
        </w:rPr>
        <w:t>.</w:t>
      </w:r>
    </w:p>
    <w:p w:rsidR="00E831EB" w:rsidRPr="009D65C5" w:rsidRDefault="00E831EB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1EB" w:rsidRPr="009D65C5" w:rsidRDefault="004C0FE1" w:rsidP="009F38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831EB" w:rsidRPr="009D65C5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F388E" w:rsidRPr="009D65C5" w:rsidRDefault="009F388E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4A" w:rsidRPr="009D65C5" w:rsidRDefault="0016164A" w:rsidP="0016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2016 году бюджетом сельского поселения предусмотрено получение межбюджетных трансфертов в сумме </w:t>
      </w:r>
      <w:r w:rsidR="00DE0554" w:rsidRPr="009D65C5">
        <w:rPr>
          <w:rFonts w:ascii="Times New Roman" w:hAnsi="Times New Roman" w:cs="Times New Roman"/>
          <w:sz w:val="28"/>
          <w:szCs w:val="28"/>
        </w:rPr>
        <w:t>4527,9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. или 31 % от общего объёма доходов бюджета, что ниже ожидаемого поступления за 2015 год (8223,3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) на 3</w:t>
      </w:r>
      <w:r w:rsidR="00DE0554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95,4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E0554" w:rsidRPr="009D65C5">
        <w:rPr>
          <w:rFonts w:ascii="Times New Roman" w:hAnsi="Times New Roman" w:cs="Times New Roman"/>
          <w:sz w:val="28"/>
          <w:szCs w:val="28"/>
        </w:rPr>
        <w:t>55</w:t>
      </w:r>
      <w:r w:rsidRPr="009D65C5">
        <w:rPr>
          <w:rFonts w:ascii="Times New Roman" w:hAnsi="Times New Roman" w:cs="Times New Roman"/>
          <w:sz w:val="28"/>
          <w:szCs w:val="28"/>
        </w:rPr>
        <w:t>% и ниже фактического поступления за 2014 год (</w:t>
      </w:r>
      <w:r w:rsidR="00EE4479" w:rsidRPr="009D65C5">
        <w:rPr>
          <w:rFonts w:ascii="Times New Roman" w:hAnsi="Times New Roman" w:cs="Times New Roman"/>
          <w:sz w:val="28"/>
          <w:szCs w:val="28"/>
        </w:rPr>
        <w:t>8595,6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) на </w:t>
      </w:r>
      <w:r w:rsidR="00EE4479" w:rsidRPr="009D65C5">
        <w:rPr>
          <w:rFonts w:ascii="Times New Roman" w:hAnsi="Times New Roman" w:cs="Times New Roman"/>
          <w:sz w:val="28"/>
          <w:szCs w:val="28"/>
        </w:rPr>
        <w:t>4167,7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16164A" w:rsidRPr="009D65C5" w:rsidRDefault="0016164A" w:rsidP="0016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-субвенции на осуществление первичного воинского учета на территориях где отсутствуют военные комиссариаты в сумме </w:t>
      </w:r>
      <w:r w:rsidR="00EE4479" w:rsidRPr="009D65C5">
        <w:rPr>
          <w:rFonts w:ascii="Times New Roman" w:hAnsi="Times New Roman" w:cs="Times New Roman"/>
          <w:sz w:val="28"/>
          <w:szCs w:val="28"/>
        </w:rPr>
        <w:t>190,4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.;</w:t>
      </w:r>
    </w:p>
    <w:p w:rsidR="0016164A" w:rsidRPr="009D65C5" w:rsidRDefault="0016164A" w:rsidP="0016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-субвенции на осуществление деятельности административных комиссий в сумме </w:t>
      </w:r>
      <w:r w:rsidR="00EE4479" w:rsidRPr="009D65C5">
        <w:rPr>
          <w:rFonts w:ascii="Times New Roman" w:hAnsi="Times New Roman" w:cs="Times New Roman"/>
          <w:sz w:val="28"/>
          <w:szCs w:val="28"/>
        </w:rPr>
        <w:t>3,8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16164A" w:rsidRPr="009D65C5" w:rsidRDefault="0016164A" w:rsidP="0016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-дотации бюджету сельского поселения на выравнивание бюджетной обеспеченности предусмотрены в сумме </w:t>
      </w:r>
      <w:r w:rsidR="00EE4479" w:rsidRPr="009D65C5">
        <w:rPr>
          <w:rFonts w:ascii="Times New Roman" w:hAnsi="Times New Roman" w:cs="Times New Roman"/>
          <w:sz w:val="28"/>
          <w:szCs w:val="28"/>
        </w:rPr>
        <w:t>4133,7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79" w:rsidRPr="009D65C5" w:rsidRDefault="00EE4479" w:rsidP="001616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-прочие безвозмездные поступления в сумме </w:t>
      </w:r>
      <w:r w:rsidR="000C2681" w:rsidRPr="009D65C5">
        <w:rPr>
          <w:rFonts w:ascii="Times New Roman" w:hAnsi="Times New Roman" w:cs="Times New Roman"/>
          <w:sz w:val="28"/>
          <w:szCs w:val="28"/>
        </w:rPr>
        <w:t>2</w:t>
      </w:r>
      <w:r w:rsidRPr="009D65C5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E831EB" w:rsidRPr="009D65C5" w:rsidRDefault="0016164A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EE4479" w:rsidRPr="009D65C5">
        <w:rPr>
          <w:rFonts w:ascii="Times New Roman" w:hAnsi="Times New Roman" w:cs="Times New Roman"/>
          <w:sz w:val="28"/>
          <w:szCs w:val="28"/>
        </w:rPr>
        <w:t>Кировского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за период 2014-2016 годов представлена в таблице №2.</w:t>
      </w:r>
      <w:r w:rsidRPr="009D65C5">
        <w:rPr>
          <w:rFonts w:ascii="Times New Roman" w:hAnsi="Times New Roman" w:cs="Times New Roman"/>
          <w:b/>
          <w:sz w:val="28"/>
          <w:szCs w:val="28"/>
        </w:rPr>
        <w:tab/>
      </w:r>
    </w:p>
    <w:p w:rsidR="0015469D" w:rsidRPr="009D65C5" w:rsidRDefault="0015469D" w:rsidP="0015469D">
      <w:pPr>
        <w:tabs>
          <w:tab w:val="left" w:pos="85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Таблица №2</w:t>
      </w:r>
    </w:p>
    <w:p w:rsidR="0015469D" w:rsidRPr="009D65C5" w:rsidRDefault="0015469D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Динамика безвозмездных поступлений в бюджет</w:t>
      </w:r>
    </w:p>
    <w:p w:rsidR="0015469D" w:rsidRPr="009D65C5" w:rsidRDefault="0015469D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Кировского сель</w:t>
      </w:r>
      <w:r w:rsidR="0069500E" w:rsidRPr="009D65C5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9D65C5">
        <w:rPr>
          <w:rFonts w:ascii="Times New Roman" w:hAnsi="Times New Roman" w:cs="Times New Roman"/>
          <w:b/>
          <w:sz w:val="28"/>
          <w:szCs w:val="28"/>
        </w:rPr>
        <w:t>поселения Славянского район за период 201</w:t>
      </w:r>
      <w:r w:rsidR="0016164A" w:rsidRPr="009D65C5">
        <w:rPr>
          <w:rFonts w:ascii="Times New Roman" w:hAnsi="Times New Roman" w:cs="Times New Roman"/>
          <w:b/>
          <w:sz w:val="28"/>
          <w:szCs w:val="28"/>
        </w:rPr>
        <w:t xml:space="preserve">4-2016 </w:t>
      </w:r>
      <w:r w:rsidRPr="009D65C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EE4479" w:rsidRPr="009D65C5" w:rsidRDefault="00EE4479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709"/>
        <w:gridCol w:w="851"/>
        <w:gridCol w:w="850"/>
        <w:gridCol w:w="993"/>
        <w:gridCol w:w="708"/>
        <w:gridCol w:w="851"/>
        <w:gridCol w:w="567"/>
        <w:gridCol w:w="850"/>
        <w:gridCol w:w="851"/>
      </w:tblGrid>
      <w:tr w:rsidR="00EE4479" w:rsidRPr="009D65C5" w:rsidTr="00EE4479">
        <w:trPr>
          <w:trHeight w:val="109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Факт за 2014 год, </w:t>
            </w:r>
          </w:p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Исполнение 2015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План на 2016 год, т. 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Отклонения плана 2016 г. к </w:t>
            </w:r>
            <w:proofErr w:type="gramStart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ожидаемому</w:t>
            </w:r>
            <w:proofErr w:type="gramEnd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исполн.2015г.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Отклонения плана 2016г. к </w:t>
            </w:r>
            <w:proofErr w:type="spellStart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утв</w:t>
            </w:r>
            <w:proofErr w:type="gramStart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лану</w:t>
            </w:r>
            <w:proofErr w:type="spellEnd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2015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FD61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Отклонения плана 2016г. к исполнению 2014г.</w:t>
            </w:r>
          </w:p>
        </w:tc>
      </w:tr>
      <w:tr w:rsidR="00EE4479" w:rsidRPr="009D65C5" w:rsidTr="00EE4479">
        <w:trPr>
          <w:trHeight w:val="97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Уточненный план, </w:t>
            </w:r>
            <w:proofErr w:type="spellStart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т.р</w:t>
            </w:r>
            <w:proofErr w:type="spellEnd"/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Ожидаемое исполнение, т. р.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13C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Сумма, </w:t>
            </w:r>
          </w:p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т. 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Сумма, т. 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FD61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Сумма, т. 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479" w:rsidRPr="009D65C5" w:rsidRDefault="00EE4479" w:rsidP="00FD61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EE4479" w:rsidRPr="009D65C5" w:rsidTr="00EE447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2105,1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3536,2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3536,2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4133,7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2028,6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196</w:t>
            </w:r>
          </w:p>
        </w:tc>
      </w:tr>
      <w:tr w:rsidR="00EE4479" w:rsidRPr="009D65C5" w:rsidTr="00EE447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4 143,9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3 719,7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3 719,7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-3 719,7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-3 719,7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-4 143,9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E4479" w:rsidRPr="009D65C5" w:rsidTr="00EE447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-5,0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97</w:t>
            </w:r>
          </w:p>
        </w:tc>
      </w:tr>
      <w:tr w:rsidR="00EE4479" w:rsidRPr="009D65C5" w:rsidTr="00EE4479">
        <w:trPr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-500,0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-1 800,0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EE4479" w:rsidRPr="009D65C5" w:rsidTr="00EE4479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0C2681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0C268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C2681" w:rsidRPr="009D65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-247,4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EE4479" w:rsidRPr="009D65C5" w:rsidTr="00EE4479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8 595,6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8 203,3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8 223,3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0C26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 </w:t>
            </w:r>
            <w:r w:rsidR="000C2681"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0C26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-3 </w:t>
            </w:r>
            <w:r w:rsidR="000C2681"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0C2681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0C268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-3 </w:t>
            </w:r>
            <w:r w:rsidR="000C2681"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bCs/>
                <w:sz w:val="16"/>
                <w:szCs w:val="16"/>
              </w:rPr>
              <w:t>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0C2681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EE4479" w:rsidP="000C268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-4 </w:t>
            </w:r>
            <w:r w:rsidR="000C2681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479" w:rsidRPr="009D65C5" w:rsidRDefault="000C2681" w:rsidP="00EE447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</w:tr>
    </w:tbl>
    <w:p w:rsidR="00EE4479" w:rsidRPr="009D65C5" w:rsidRDefault="00EE4479" w:rsidP="001546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4479" w:rsidRPr="009D65C5" w:rsidRDefault="00FF3FC1" w:rsidP="00EE44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>Уменьшение прогнозных показателей на 201</w:t>
      </w:r>
      <w:r w:rsidR="00EE4479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отношению к ожидаемому исполнению 201</w:t>
      </w:r>
      <w:r w:rsidR="00EE4479" w:rsidRPr="009D65C5">
        <w:rPr>
          <w:rFonts w:ascii="Times New Roman" w:hAnsi="Times New Roman" w:cs="Times New Roman"/>
          <w:sz w:val="28"/>
          <w:szCs w:val="28"/>
        </w:rPr>
        <w:t>5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года наблюдается в связи с тем, что в данный раздел не включены объемы поступле</w:t>
      </w:r>
      <w:r w:rsidR="00EE4479" w:rsidRPr="009D65C5">
        <w:rPr>
          <w:rFonts w:ascii="Times New Roman" w:hAnsi="Times New Roman" w:cs="Times New Roman"/>
          <w:sz w:val="28"/>
          <w:szCs w:val="28"/>
        </w:rPr>
        <w:t>ний из сре</w:t>
      </w:r>
      <w:proofErr w:type="gramStart"/>
      <w:r w:rsidR="00EE4479" w:rsidRPr="009D65C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EE4479" w:rsidRPr="009D65C5">
        <w:rPr>
          <w:rFonts w:ascii="Times New Roman" w:hAnsi="Times New Roman" w:cs="Times New Roman"/>
          <w:sz w:val="28"/>
          <w:szCs w:val="28"/>
        </w:rPr>
        <w:t>аевого бюджета, поступление которых ожидается в течение 2016 года.</w:t>
      </w:r>
    </w:p>
    <w:p w:rsidR="00FF3FC1" w:rsidRPr="009D65C5" w:rsidRDefault="00FF3FC1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Pr="009D65C5" w:rsidRDefault="00140D74" w:rsidP="00D92E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9F388E" w:rsidRPr="009D65C5" w:rsidRDefault="009F388E" w:rsidP="00D92E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актов.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Действующие обязательства сельского поселения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разработаны по кодам классификации,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Минфина России от 1 июля 2013 года №65н «Об утверждении указаний о порядке применения бюджетной классификации Российской Федерации, с учетом изменений и дополнений». Приказом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  внесены изменения по кодам классификации расходных обязательств, действие которых должно применяться с 1 января 2016 года.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Расходы по обязательствам бюджета на 2016 год спрогнозированы в сумме </w:t>
      </w:r>
      <w:r w:rsidR="000C2681" w:rsidRPr="009D65C5">
        <w:rPr>
          <w:rFonts w:ascii="Times New Roman" w:hAnsi="Times New Roman" w:cs="Times New Roman"/>
          <w:sz w:val="28"/>
          <w:szCs w:val="28"/>
        </w:rPr>
        <w:t>15458,1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Рис.2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E29B15" wp14:editId="3C642482">
            <wp:extent cx="5016500" cy="3175000"/>
            <wp:effectExtent l="0" t="0" r="1270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 xml:space="preserve">Наибольший удельный вес в структуре расходов занимают расходы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: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-общегосударственные вопросы-</w:t>
      </w:r>
      <w:r w:rsidR="00E97D46" w:rsidRPr="009D65C5">
        <w:rPr>
          <w:rFonts w:ascii="Times New Roman" w:hAnsi="Times New Roman" w:cs="Times New Roman"/>
          <w:sz w:val="28"/>
          <w:szCs w:val="28"/>
        </w:rPr>
        <w:t>43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-национальную экономику-</w:t>
      </w:r>
      <w:r w:rsidR="000856FB" w:rsidRPr="009D65C5">
        <w:rPr>
          <w:rFonts w:ascii="Times New Roman" w:hAnsi="Times New Roman" w:cs="Times New Roman"/>
          <w:sz w:val="28"/>
          <w:szCs w:val="28"/>
        </w:rPr>
        <w:t>2</w:t>
      </w:r>
      <w:r w:rsidR="00E97D46" w:rsidRPr="009D65C5">
        <w:rPr>
          <w:rFonts w:ascii="Times New Roman" w:hAnsi="Times New Roman" w:cs="Times New Roman"/>
          <w:sz w:val="28"/>
          <w:szCs w:val="28"/>
        </w:rPr>
        <w:t>1</w:t>
      </w:r>
      <w:r w:rsidR="000856FB" w:rsidRPr="009D65C5">
        <w:rPr>
          <w:rFonts w:ascii="Times New Roman" w:hAnsi="Times New Roman" w:cs="Times New Roman"/>
          <w:sz w:val="28"/>
          <w:szCs w:val="28"/>
        </w:rPr>
        <w:t>,7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-культуру-</w:t>
      </w:r>
      <w:r w:rsidR="00E97D46" w:rsidRPr="009D65C5">
        <w:rPr>
          <w:rFonts w:ascii="Times New Roman" w:hAnsi="Times New Roman" w:cs="Times New Roman"/>
          <w:sz w:val="28"/>
          <w:szCs w:val="28"/>
        </w:rPr>
        <w:t>22,2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 -жкх-</w:t>
      </w:r>
      <w:r w:rsidR="00E97D46" w:rsidRPr="009D65C5">
        <w:rPr>
          <w:rFonts w:ascii="Times New Roman" w:hAnsi="Times New Roman" w:cs="Times New Roman"/>
          <w:sz w:val="28"/>
          <w:szCs w:val="28"/>
        </w:rPr>
        <w:t>10,6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На очередной финансовый 2016 год прогнозируется увеличение расходных обязательств по отношению к ожидаемым расходам в 2015 году по  разделам классификации расходов бюджета: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 «Общегосударственные вопросы» - на </w:t>
      </w:r>
      <w:r w:rsidR="00315F31" w:rsidRPr="009D65C5">
        <w:rPr>
          <w:rFonts w:ascii="Times New Roman" w:hAnsi="Times New Roman" w:cs="Times New Roman"/>
          <w:sz w:val="28"/>
          <w:szCs w:val="28"/>
        </w:rPr>
        <w:t>368,8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856FB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0856FB" w:rsidRPr="009D65C5" w:rsidRDefault="000856FB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</w:t>
      </w:r>
      <w:r w:rsidR="006305E8" w:rsidRPr="009D65C5">
        <w:rPr>
          <w:rFonts w:ascii="Times New Roman" w:hAnsi="Times New Roman" w:cs="Times New Roman"/>
          <w:sz w:val="28"/>
          <w:szCs w:val="28"/>
        </w:rPr>
        <w:t>«Национальная оборона» -</w:t>
      </w:r>
      <w:r w:rsidR="003008AA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6305E8" w:rsidRPr="009D65C5">
        <w:rPr>
          <w:rFonts w:ascii="Times New Roman" w:hAnsi="Times New Roman" w:cs="Times New Roman"/>
          <w:sz w:val="28"/>
          <w:szCs w:val="28"/>
        </w:rPr>
        <w:t xml:space="preserve">на 26,8 </w:t>
      </w:r>
      <w:proofErr w:type="spellStart"/>
      <w:r w:rsidR="006305E8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305E8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05E8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305E8" w:rsidRPr="009D65C5">
        <w:rPr>
          <w:rFonts w:ascii="Times New Roman" w:hAnsi="Times New Roman" w:cs="Times New Roman"/>
          <w:sz w:val="28"/>
          <w:szCs w:val="28"/>
        </w:rPr>
        <w:t xml:space="preserve"> или на 16%;</w:t>
      </w:r>
    </w:p>
    <w:p w:rsidR="000856FB" w:rsidRPr="009D65C5" w:rsidRDefault="000856FB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-«Социальная политика»- на 5,0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4%;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спорт»- на </w:t>
      </w:r>
      <w:r w:rsidR="000856FB" w:rsidRPr="009D65C5">
        <w:rPr>
          <w:rFonts w:ascii="Times New Roman" w:hAnsi="Times New Roman" w:cs="Times New Roman"/>
          <w:sz w:val="28"/>
          <w:szCs w:val="28"/>
        </w:rPr>
        <w:t>2,7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856FB" w:rsidRPr="009D65C5">
        <w:rPr>
          <w:rFonts w:ascii="Times New Roman" w:hAnsi="Times New Roman" w:cs="Times New Roman"/>
          <w:sz w:val="28"/>
          <w:szCs w:val="28"/>
        </w:rPr>
        <w:t>22</w:t>
      </w:r>
      <w:r w:rsidRPr="009D65C5">
        <w:rPr>
          <w:rFonts w:ascii="Times New Roman" w:hAnsi="Times New Roman" w:cs="Times New Roman"/>
          <w:sz w:val="28"/>
          <w:szCs w:val="28"/>
        </w:rPr>
        <w:t>%.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 запланировано снижение в 2016 году по отношению к ожидаемому 2015 году, в том числе: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-«Национальная безопасность» на </w:t>
      </w:r>
      <w:r w:rsidR="006305E8" w:rsidRPr="009D65C5">
        <w:rPr>
          <w:rFonts w:ascii="Times New Roman" w:hAnsi="Times New Roman" w:cs="Times New Roman"/>
          <w:sz w:val="28"/>
          <w:szCs w:val="28"/>
        </w:rPr>
        <w:t>206,7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305E8" w:rsidRPr="009D65C5">
        <w:rPr>
          <w:rFonts w:ascii="Times New Roman" w:hAnsi="Times New Roman" w:cs="Times New Roman"/>
          <w:sz w:val="28"/>
          <w:szCs w:val="28"/>
        </w:rPr>
        <w:t>89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-«Национальная экономика» на </w:t>
      </w:r>
      <w:r w:rsidR="00A12104" w:rsidRPr="009D65C5">
        <w:rPr>
          <w:rFonts w:ascii="Times New Roman" w:hAnsi="Times New Roman" w:cs="Times New Roman"/>
          <w:sz w:val="28"/>
          <w:szCs w:val="28"/>
        </w:rPr>
        <w:t>-1194,9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2</w:t>
      </w:r>
      <w:r w:rsidR="00A12104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>%;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на </w:t>
      </w:r>
      <w:r w:rsidR="00A12104" w:rsidRPr="009D65C5">
        <w:rPr>
          <w:rFonts w:ascii="Times New Roman" w:hAnsi="Times New Roman" w:cs="Times New Roman"/>
          <w:sz w:val="28"/>
          <w:szCs w:val="28"/>
        </w:rPr>
        <w:t>696,4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12104" w:rsidRPr="009D65C5">
        <w:rPr>
          <w:rFonts w:ascii="Times New Roman" w:hAnsi="Times New Roman" w:cs="Times New Roman"/>
          <w:sz w:val="28"/>
          <w:szCs w:val="28"/>
        </w:rPr>
        <w:t>30</w:t>
      </w:r>
      <w:r w:rsidRPr="009D65C5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-«Образование» на </w:t>
      </w:r>
      <w:r w:rsidR="006305E8" w:rsidRPr="009D65C5">
        <w:rPr>
          <w:rFonts w:ascii="Times New Roman" w:hAnsi="Times New Roman" w:cs="Times New Roman"/>
          <w:sz w:val="28"/>
          <w:szCs w:val="28"/>
        </w:rPr>
        <w:t>0,2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2%; </w:t>
      </w:r>
    </w:p>
    <w:p w:rsidR="00602889" w:rsidRPr="009D65C5" w:rsidRDefault="00602889" w:rsidP="00602889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-«Культура» на </w:t>
      </w:r>
      <w:r w:rsidR="006305E8" w:rsidRPr="009D65C5">
        <w:rPr>
          <w:rFonts w:ascii="Times New Roman" w:hAnsi="Times New Roman" w:cs="Times New Roman"/>
          <w:sz w:val="28"/>
          <w:szCs w:val="28"/>
        </w:rPr>
        <w:t>1917,4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305E8" w:rsidRPr="009D65C5">
        <w:rPr>
          <w:rFonts w:ascii="Times New Roman" w:hAnsi="Times New Roman" w:cs="Times New Roman"/>
          <w:sz w:val="28"/>
          <w:szCs w:val="28"/>
        </w:rPr>
        <w:t>36</w:t>
      </w:r>
      <w:r w:rsidR="00A12104" w:rsidRPr="009D65C5">
        <w:rPr>
          <w:rFonts w:ascii="Times New Roman" w:hAnsi="Times New Roman" w:cs="Times New Roman"/>
          <w:sz w:val="28"/>
          <w:szCs w:val="28"/>
        </w:rPr>
        <w:t>%.</w:t>
      </w:r>
    </w:p>
    <w:p w:rsidR="003008AA" w:rsidRPr="009D65C5" w:rsidRDefault="00602889" w:rsidP="003008AA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65C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6305E8" w:rsidRPr="009D65C5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D65C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3008AA" w:rsidRPr="009D65C5">
        <w:rPr>
          <w:rFonts w:ascii="Times New Roman" w:hAnsi="Times New Roman" w:cs="Times New Roman"/>
          <w:bCs/>
          <w:sz w:val="28"/>
          <w:szCs w:val="28"/>
        </w:rPr>
        <w:t xml:space="preserve">Таблица №3                                                                                                                   </w:t>
      </w:r>
    </w:p>
    <w:p w:rsidR="005509BA" w:rsidRPr="009D65C5" w:rsidRDefault="005509BA" w:rsidP="005509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Динамика расходов бюджета Кировского сельского поселения</w:t>
      </w:r>
    </w:p>
    <w:p w:rsidR="005509BA" w:rsidRPr="009D65C5" w:rsidRDefault="005509BA" w:rsidP="005509B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Славянского района за период 201</w:t>
      </w:r>
      <w:r w:rsidR="006305E8" w:rsidRPr="009D65C5">
        <w:rPr>
          <w:rFonts w:ascii="Times New Roman" w:hAnsi="Times New Roman" w:cs="Times New Roman"/>
          <w:b/>
          <w:sz w:val="28"/>
          <w:szCs w:val="28"/>
        </w:rPr>
        <w:t>4</w:t>
      </w:r>
      <w:r w:rsidRPr="009D65C5">
        <w:rPr>
          <w:rFonts w:ascii="Times New Roman" w:hAnsi="Times New Roman" w:cs="Times New Roman"/>
          <w:b/>
          <w:sz w:val="28"/>
          <w:szCs w:val="28"/>
        </w:rPr>
        <w:t>-201</w:t>
      </w:r>
      <w:r w:rsidR="006305E8" w:rsidRPr="009D65C5">
        <w:rPr>
          <w:rFonts w:ascii="Times New Roman" w:hAnsi="Times New Roman" w:cs="Times New Roman"/>
          <w:b/>
          <w:sz w:val="28"/>
          <w:szCs w:val="28"/>
        </w:rPr>
        <w:t>6</w:t>
      </w:r>
      <w:r w:rsidRPr="009D65C5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5509BA" w:rsidRPr="009D65C5" w:rsidRDefault="005509BA" w:rsidP="005509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0050A" w:rsidRPr="009D65C5" w:rsidRDefault="0010050A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69"/>
        <w:gridCol w:w="825"/>
        <w:gridCol w:w="709"/>
        <w:gridCol w:w="850"/>
        <w:gridCol w:w="709"/>
        <w:gridCol w:w="709"/>
        <w:gridCol w:w="709"/>
        <w:gridCol w:w="851"/>
        <w:gridCol w:w="681"/>
        <w:gridCol w:w="735"/>
        <w:gridCol w:w="567"/>
        <w:gridCol w:w="709"/>
        <w:gridCol w:w="576"/>
      </w:tblGrid>
      <w:tr w:rsidR="003008AA" w:rsidRPr="009D65C5" w:rsidTr="00FD613C">
        <w:trPr>
          <w:trHeight w:val="300"/>
        </w:trPr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Наименование статей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Исполнение 2014 год, т. р.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План на 2015 год, т. р.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Уточненный бюджет на 2015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Ожидаемое</w:t>
            </w:r>
            <w:proofErr w:type="gram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исполн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. 2015г. к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уточн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 плану 2015г.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План на 2016г.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Отклонения к 2014 году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Отклонения к 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уточн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 плану 2015 г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 к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Испол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  2015 г</w:t>
            </w:r>
          </w:p>
        </w:tc>
      </w:tr>
      <w:tr w:rsidR="003008AA" w:rsidRPr="009D65C5" w:rsidTr="00FD613C">
        <w:trPr>
          <w:trHeight w:val="230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8AA" w:rsidRPr="009D65C5" w:rsidTr="00FD613C">
        <w:trPr>
          <w:trHeight w:val="660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8AA" w:rsidRPr="009D65C5" w:rsidTr="00FD613C">
        <w:trPr>
          <w:trHeight w:val="630"/>
        </w:trPr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Сумма, </w:t>
            </w:r>
            <w:proofErr w:type="spellStart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FD613C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 w:rsidR="006305E8"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305E8" w:rsidRPr="009D65C5">
              <w:rPr>
                <w:rFonts w:ascii="Times New Roman" w:hAnsi="Times New Roman" w:cs="Times New Roman"/>
                <w:sz w:val="16"/>
                <w:szCs w:val="16"/>
              </w:rPr>
              <w:t>т.р</w:t>
            </w:r>
            <w:proofErr w:type="spellEnd"/>
            <w:r w:rsidR="006305E8" w:rsidRPr="009D65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FD61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3008AA" w:rsidRPr="009D65C5" w:rsidTr="00FD613C">
        <w:trPr>
          <w:trHeight w:val="81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992 Администрация Кировского сельского поселения Славянского района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008AA" w:rsidRPr="009D65C5" w:rsidTr="00FD613C">
        <w:trPr>
          <w:trHeight w:val="43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7 417,4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6 501,4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A12104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A12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A12104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764,2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106,0</w:t>
            </w:r>
          </w:p>
        </w:tc>
      </w:tr>
      <w:tr w:rsidR="003008AA" w:rsidRPr="009D65C5" w:rsidTr="00FD613C">
        <w:trPr>
          <w:trHeight w:val="73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113,0</w:t>
            </w:r>
          </w:p>
        </w:tc>
      </w:tr>
      <w:tr w:rsidR="003008AA" w:rsidRPr="009D65C5" w:rsidTr="00FD613C">
        <w:trPr>
          <w:trHeight w:val="78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3 250,2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2 674,7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2 605,1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2 599,0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2355,2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A12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12104" w:rsidRPr="009D65C5">
              <w:rPr>
                <w:rFonts w:ascii="Times New Roman" w:hAnsi="Times New Roman" w:cs="Times New Roman"/>
                <w:sz w:val="16"/>
                <w:szCs w:val="16"/>
              </w:rPr>
              <w:t>895,0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A12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12104" w:rsidRPr="009D65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A12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12104" w:rsidRPr="009D65C5">
              <w:rPr>
                <w:rFonts w:ascii="Times New Roman" w:hAnsi="Times New Roman" w:cs="Times New Roman"/>
                <w:sz w:val="16"/>
                <w:szCs w:val="16"/>
              </w:rPr>
              <w:t>249,9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A12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12104"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ind w:left="-108" w:firstLine="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-243,8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A121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проведение выборов и 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референдумов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-308,1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Резервный фонд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008AA" w:rsidRPr="009D65C5" w:rsidTr="00FD613C">
        <w:trPr>
          <w:trHeight w:val="52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3 323,2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3 294,6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3 197,9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3722,3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399,1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A12104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A12104" w:rsidRPr="009D65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A12104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532,3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117,0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-710,5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</w:t>
            </w:r>
          </w:p>
        </w:tc>
      </w:tr>
      <w:tr w:rsidR="003008AA" w:rsidRPr="009D65C5" w:rsidTr="00FD613C">
        <w:trPr>
          <w:trHeight w:val="51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-722,1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-195,1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-195,1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143,0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131,0</w:t>
            </w:r>
          </w:p>
        </w:tc>
      </w:tr>
      <w:tr w:rsidR="003008AA" w:rsidRPr="009D65C5" w:rsidTr="00FD613C">
        <w:trPr>
          <w:trHeight w:val="51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306,0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-12,8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4 551,6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-1 5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ind w:left="-82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1194,9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4 410,0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2 298,0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4 478,4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4 478,4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3 247,2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-1 162,8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8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-1 231,2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-1 231,2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72,0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sz w:val="16"/>
                <w:szCs w:val="16"/>
              </w:rPr>
              <w:t>349,8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1 624,5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2 336,7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2392,3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696,4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8A5F3B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305E8"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8A5F3B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305E8"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171,7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-49,4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-7,4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3 818,9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1 474,5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2 173,8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2 165,0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1 476,0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-2 342,9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-697,8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-689,0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-5,0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</w:tr>
      <w:tr w:rsidR="003008AA" w:rsidRPr="009D65C5" w:rsidTr="00FD613C">
        <w:trPr>
          <w:trHeight w:val="52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6 144,3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5 344,2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-1 374,9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82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-2 717,5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-1 917,4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 xml:space="preserve">Культура  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4 801,7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3 490,9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6 144,3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5 344,2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3 426,8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-1 374,9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8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-2 717,6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-1 917,4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64,0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Кинематография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08AA" w:rsidRPr="009D65C5" w:rsidTr="00FD613C">
        <w:trPr>
          <w:trHeight w:val="34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</w:tr>
      <w:tr w:rsidR="003008AA" w:rsidRPr="009D65C5" w:rsidTr="00FD613C">
        <w:trPr>
          <w:trHeight w:val="46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122,0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122,0</w:t>
            </w:r>
          </w:p>
        </w:tc>
      </w:tr>
      <w:tr w:rsidR="003008AA" w:rsidRPr="009D65C5" w:rsidTr="00FD613C">
        <w:trPr>
          <w:trHeight w:val="51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08AA" w:rsidRPr="009D65C5" w:rsidTr="00FD613C">
        <w:trPr>
          <w:trHeight w:val="31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6305E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08AA" w:rsidRPr="009D65C5" w:rsidTr="00FD613C">
        <w:trPr>
          <w:trHeight w:val="81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</w:tr>
      <w:tr w:rsidR="003008AA" w:rsidRPr="009D65C5" w:rsidTr="00FD613C">
        <w:trPr>
          <w:trHeight w:val="735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AA" w:rsidRPr="009D65C5" w:rsidRDefault="003008AA" w:rsidP="008A5F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sz w:val="16"/>
                <w:szCs w:val="16"/>
              </w:rPr>
              <w:t>-0,2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8AA" w:rsidRPr="009D65C5" w:rsidRDefault="003008AA" w:rsidP="00466A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0 </w:t>
            </w:r>
          </w:p>
        </w:tc>
      </w:tr>
      <w:tr w:rsidR="003008AA" w:rsidRPr="009D65C5" w:rsidTr="00FD613C">
        <w:trPr>
          <w:trHeight w:val="330"/>
        </w:trPr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5E8" w:rsidRPr="009D65C5" w:rsidRDefault="006305E8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FD613C">
            <w:pPr>
              <w:spacing w:after="0" w:line="240" w:lineRule="auto"/>
              <w:ind w:left="-13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22 214,1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3008AA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14 542,4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6305E8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19 900,1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FD613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19 069,7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E8" w:rsidRPr="009D65C5" w:rsidRDefault="00CF60A0" w:rsidP="003008AA">
            <w:pPr>
              <w:spacing w:after="0" w:line="240" w:lineRule="auto"/>
              <w:ind w:left="-1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15458,1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6756,0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ind w:left="-82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-4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442,0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CF60A0" w:rsidP="003008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5E8" w:rsidRPr="009D65C5" w:rsidRDefault="006305E8" w:rsidP="00CF60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="00CF60A0"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D65C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</w:tbl>
    <w:p w:rsidR="006305E8" w:rsidRPr="009D65C5" w:rsidRDefault="006305E8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05E8" w:rsidRPr="009D65C5" w:rsidRDefault="006305E8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7E12" w:rsidRPr="009D65C5" w:rsidRDefault="00140D74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3008AA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Pr="009D65C5">
        <w:rPr>
          <w:rFonts w:ascii="Times New Roman" w:hAnsi="Times New Roman" w:cs="Times New Roman"/>
          <w:sz w:val="28"/>
          <w:szCs w:val="28"/>
        </w:rPr>
        <w:t xml:space="preserve"> предусмотрены в сумме</w:t>
      </w:r>
      <w:r w:rsidR="005B5E5C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63718E" w:rsidRPr="009D65C5">
        <w:rPr>
          <w:rFonts w:ascii="Times New Roman" w:hAnsi="Times New Roman" w:cs="Times New Roman"/>
          <w:sz w:val="28"/>
          <w:szCs w:val="28"/>
        </w:rPr>
        <w:t>6653,2</w:t>
      </w:r>
      <w:r w:rsidR="003B4729" w:rsidRPr="009D65C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08AA" w:rsidRPr="009D65C5">
        <w:rPr>
          <w:rFonts w:ascii="Times New Roman" w:hAnsi="Times New Roman" w:cs="Times New Roman"/>
          <w:sz w:val="28"/>
          <w:szCs w:val="28"/>
        </w:rPr>
        <w:t>лей</w:t>
      </w:r>
      <w:r w:rsidR="00D57E12" w:rsidRPr="009D65C5">
        <w:rPr>
          <w:rFonts w:ascii="Times New Roman" w:hAnsi="Times New Roman" w:cs="Times New Roman"/>
          <w:sz w:val="28"/>
          <w:szCs w:val="28"/>
        </w:rPr>
        <w:t>.</w:t>
      </w:r>
      <w:r w:rsidR="00484828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D57E12" w:rsidRPr="009D65C5">
        <w:rPr>
          <w:rFonts w:ascii="Times New Roman" w:hAnsi="Times New Roman" w:cs="Times New Roman"/>
          <w:sz w:val="28"/>
          <w:szCs w:val="28"/>
        </w:rPr>
        <w:t>Данный раздел включает расходы на следующие мероприятия:</w:t>
      </w:r>
    </w:p>
    <w:p w:rsidR="00D57E12" w:rsidRPr="009D65C5" w:rsidRDefault="00D57E12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-содержание органов местного самоуправления с учетом строгой экономии средств, предусматриваются средства в сумме 2903,6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;</w:t>
      </w:r>
    </w:p>
    <w:p w:rsidR="00D57E12" w:rsidRPr="009D65C5" w:rsidRDefault="00D57E12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-расходы по резервному фонду администрации предусмотрены в пределах нормативов согласно Бюджетному кодексу Российской Федерации и составляют 10,0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7E12" w:rsidRPr="009D65C5" w:rsidRDefault="00D57E12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-на передачу полномочий по обеспечению деятельности контрольно-счетной палаты предусматриваются с</w:t>
      </w:r>
      <w:r w:rsidR="0063718E" w:rsidRPr="009D65C5">
        <w:rPr>
          <w:rFonts w:ascii="Times New Roman" w:hAnsi="Times New Roman" w:cs="Times New Roman"/>
          <w:sz w:val="28"/>
          <w:szCs w:val="28"/>
        </w:rPr>
        <w:t xml:space="preserve">редства в сумме 17,3 </w:t>
      </w:r>
      <w:proofErr w:type="spellStart"/>
      <w:r w:rsidR="0063718E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3718E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718E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3718E" w:rsidRPr="009D65C5">
        <w:rPr>
          <w:rFonts w:ascii="Times New Roman" w:hAnsi="Times New Roman" w:cs="Times New Roman"/>
          <w:sz w:val="28"/>
          <w:szCs w:val="28"/>
        </w:rPr>
        <w:t>;</w:t>
      </w:r>
    </w:p>
    <w:p w:rsidR="00D57E12" w:rsidRPr="009D65C5" w:rsidRDefault="00D57E12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-расходы на содержание МКУ «Кировский центр» в сумме </w:t>
      </w:r>
      <w:r w:rsidR="0016641E" w:rsidRPr="009D65C5">
        <w:rPr>
          <w:rFonts w:ascii="Times New Roman" w:hAnsi="Times New Roman" w:cs="Times New Roman"/>
          <w:sz w:val="28"/>
          <w:szCs w:val="28"/>
        </w:rPr>
        <w:t>3722,9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D57E12" w:rsidRPr="009D65C5" w:rsidRDefault="00D57E12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Кроме того, в данном разделе предусмотрены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</w:t>
      </w:r>
      <w:r w:rsidR="00484828" w:rsidRPr="009D65C5">
        <w:rPr>
          <w:rFonts w:ascii="Times New Roman" w:hAnsi="Times New Roman" w:cs="Times New Roman"/>
          <w:sz w:val="28"/>
          <w:szCs w:val="28"/>
        </w:rPr>
        <w:t>3,8</w:t>
      </w:r>
      <w:r w:rsidRPr="009D65C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07D3A" w:rsidRPr="009D65C5" w:rsidRDefault="007A4BAD" w:rsidP="00D57E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484828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407D3A" w:rsidRPr="009D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D3A" w:rsidRPr="009D65C5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484828" w:rsidRPr="009D65C5">
        <w:rPr>
          <w:rFonts w:ascii="Times New Roman" w:hAnsi="Times New Roman" w:cs="Times New Roman"/>
          <w:sz w:val="28"/>
          <w:szCs w:val="28"/>
        </w:rPr>
        <w:t>190,4</w:t>
      </w:r>
      <w:r w:rsidR="00407D3A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D3A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07D3A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7D3A" w:rsidRPr="009D65C5">
        <w:rPr>
          <w:rFonts w:ascii="Times New Roman" w:hAnsi="Times New Roman" w:cs="Times New Roman"/>
          <w:sz w:val="28"/>
          <w:szCs w:val="28"/>
        </w:rPr>
        <w:t>уб</w:t>
      </w:r>
      <w:r w:rsidR="00484828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07D3A" w:rsidRPr="009D65C5">
        <w:rPr>
          <w:rFonts w:ascii="Times New Roman" w:hAnsi="Times New Roman" w:cs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484828" w:rsidRPr="009D65C5" w:rsidRDefault="0018689F" w:rsidP="00484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Расходные обязательства бюджета на 201</w:t>
      </w:r>
      <w:r w:rsidR="00484828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по разделу классификации расходов </w:t>
      </w:r>
      <w:r w:rsidR="00140D74" w:rsidRPr="009D65C5">
        <w:rPr>
          <w:rFonts w:ascii="Times New Roman" w:hAnsi="Times New Roman" w:cs="Times New Roman"/>
          <w:b/>
          <w:sz w:val="28"/>
          <w:szCs w:val="28"/>
        </w:rPr>
        <w:t>«Национальная</w:t>
      </w:r>
      <w:r w:rsidR="005B5E5C" w:rsidRPr="009D65C5">
        <w:rPr>
          <w:rFonts w:ascii="Times New Roman" w:hAnsi="Times New Roman" w:cs="Times New Roman"/>
          <w:b/>
          <w:sz w:val="28"/>
          <w:szCs w:val="28"/>
        </w:rPr>
        <w:t xml:space="preserve"> безопасность и правоохранительная деятельность</w:t>
      </w:r>
      <w:r w:rsidR="00140D74" w:rsidRPr="009D65C5">
        <w:rPr>
          <w:rFonts w:ascii="Times New Roman" w:hAnsi="Times New Roman" w:cs="Times New Roman"/>
          <w:b/>
          <w:sz w:val="28"/>
          <w:szCs w:val="28"/>
        </w:rPr>
        <w:t>»</w:t>
      </w:r>
      <w:r w:rsidR="00D92E9C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484828" w:rsidRPr="009D65C5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 w:rsidRPr="009D65C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84828" w:rsidRPr="009D65C5">
        <w:rPr>
          <w:rFonts w:ascii="Times New Roman" w:hAnsi="Times New Roman" w:cs="Times New Roman"/>
          <w:sz w:val="28"/>
          <w:szCs w:val="28"/>
        </w:rPr>
        <w:t>25,0</w:t>
      </w:r>
      <w:r w:rsidR="006942E4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828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84828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4828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84828" w:rsidRPr="009D65C5">
        <w:rPr>
          <w:rFonts w:ascii="Times New Roman" w:hAnsi="Times New Roman" w:cs="Times New Roman"/>
          <w:sz w:val="28"/>
          <w:szCs w:val="28"/>
        </w:rPr>
        <w:t>. Данные расходы предусматриваю расходы на мероприятия по предупреждению и ликвидации последствий чрезвычайных ситуаций.</w:t>
      </w:r>
    </w:p>
    <w:p w:rsidR="00484828" w:rsidRPr="009D65C5" w:rsidRDefault="00484828" w:rsidP="004848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5C5">
        <w:rPr>
          <w:rFonts w:ascii="Times New Roman" w:hAnsi="Times New Roman" w:cs="Times New Roman"/>
          <w:sz w:val="28"/>
          <w:szCs w:val="28"/>
        </w:rPr>
        <w:t>В предстоящем 2016 году не будут входить в компетенцию сельских поселений такие вопросы, как участие в профилактике терроризма и экстремизма, а также в минимизации и (или) ликвидации в границах поселения последствий их проявления;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 xml:space="preserve"> создание, содержание и организация на территории поселения деятельности аварийно-спасательных служб и (или) аварийно-спасательных формирований, 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D65C5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proofErr w:type="gramEnd"/>
      <w:r w:rsidRPr="009D65C5">
        <w:rPr>
          <w:rFonts w:ascii="Times New Roman" w:hAnsi="Times New Roman" w:cs="Times New Roman"/>
          <w:bCs/>
          <w:sz w:val="28"/>
          <w:szCs w:val="28"/>
        </w:rPr>
        <w:t xml:space="preserve">   Краснодарского края от 10 июня 2015 г.  № 3179-КЗ «О внесении изменений в статьи 2 и 3 Закона Краснодарского края «О </w:t>
      </w:r>
      <w:r w:rsidRPr="009D65C5">
        <w:rPr>
          <w:rFonts w:ascii="Times New Roman" w:hAnsi="Times New Roman" w:cs="Times New Roman"/>
          <w:bCs/>
          <w:sz w:val="28"/>
          <w:szCs w:val="28"/>
        </w:rPr>
        <w:lastRenderedPageBreak/>
        <w:t>закреплении за сельскими поселениями Краснодарского края вопросов местного значения».</w:t>
      </w:r>
    </w:p>
    <w:p w:rsidR="00466A77" w:rsidRPr="009D65C5" w:rsidRDefault="00140D74" w:rsidP="00466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84828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407D3A" w:rsidRPr="009D65C5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Pr="009D65C5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16641E" w:rsidRPr="009D65C5">
        <w:rPr>
          <w:rFonts w:ascii="Times New Roman" w:hAnsi="Times New Roman" w:cs="Times New Roman"/>
          <w:sz w:val="28"/>
          <w:szCs w:val="28"/>
        </w:rPr>
        <w:t>3357,2</w:t>
      </w:r>
      <w:r w:rsidR="00484828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828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84828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4828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D1068E" w:rsidRPr="009D65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D65C5">
        <w:rPr>
          <w:rFonts w:ascii="Times New Roman" w:hAnsi="Times New Roman" w:cs="Times New Roman"/>
          <w:sz w:val="28"/>
          <w:szCs w:val="28"/>
        </w:rPr>
        <w:t xml:space="preserve">и включают в себя расходы </w:t>
      </w:r>
      <w:r w:rsidR="001D4289" w:rsidRPr="009D65C5">
        <w:rPr>
          <w:rFonts w:ascii="Times New Roman" w:hAnsi="Times New Roman" w:cs="Times New Roman"/>
          <w:sz w:val="28"/>
          <w:szCs w:val="28"/>
        </w:rPr>
        <w:t xml:space="preserve">на проведение ремонтных работ за счет средств дорожного фонда Кировского сельского поселения. </w:t>
      </w:r>
      <w:r w:rsidR="00466A77" w:rsidRPr="009D65C5">
        <w:rPr>
          <w:rFonts w:ascii="Times New Roman" w:hAnsi="Times New Roman" w:cs="Times New Roman"/>
          <w:sz w:val="28"/>
          <w:szCs w:val="28"/>
        </w:rPr>
        <w:t>В структуре расходов данного раздела предусмотрены расходы на мероприятия по муниципальной программе «Капитальный ремонт и ремонт</w:t>
      </w:r>
      <w:r w:rsidR="0016641E" w:rsidRPr="009D65C5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</w:t>
      </w:r>
      <w:r w:rsidR="00466A77" w:rsidRPr="009D65C5">
        <w:rPr>
          <w:rFonts w:ascii="Times New Roman" w:hAnsi="Times New Roman" w:cs="Times New Roman"/>
          <w:sz w:val="28"/>
          <w:szCs w:val="28"/>
        </w:rPr>
        <w:t xml:space="preserve">начения» в сумме 486,4 </w:t>
      </w:r>
      <w:proofErr w:type="spellStart"/>
      <w:r w:rsidR="00466A77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66A77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6A77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66A77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D65C5" w:rsidRDefault="00140D74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66A77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="00466A77" w:rsidRPr="009D65C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6641E" w:rsidRPr="009D65C5">
        <w:rPr>
          <w:rFonts w:ascii="Times New Roman" w:hAnsi="Times New Roman" w:cs="Times New Roman"/>
          <w:sz w:val="28"/>
          <w:szCs w:val="28"/>
        </w:rPr>
        <w:t>1640,3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2D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9102D" w:rsidRPr="009D65C5">
        <w:rPr>
          <w:rFonts w:ascii="Times New Roman" w:hAnsi="Times New Roman" w:cs="Times New Roman"/>
          <w:sz w:val="28"/>
          <w:szCs w:val="28"/>
        </w:rPr>
        <w:t>.</w:t>
      </w:r>
      <w:r w:rsidR="00407D3A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07D3A" w:rsidRPr="009D65C5">
        <w:rPr>
          <w:rFonts w:ascii="Times New Roman" w:hAnsi="Times New Roman" w:cs="Times New Roman"/>
          <w:sz w:val="28"/>
          <w:szCs w:val="28"/>
        </w:rPr>
        <w:t>уб</w:t>
      </w:r>
      <w:r w:rsidR="00466A7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07D3A" w:rsidRPr="009D65C5">
        <w:rPr>
          <w:rFonts w:ascii="Times New Roman" w:hAnsi="Times New Roman" w:cs="Times New Roman"/>
          <w:sz w:val="28"/>
          <w:szCs w:val="28"/>
        </w:rPr>
        <w:t xml:space="preserve"> и включают в себя</w:t>
      </w:r>
      <w:r w:rsidRPr="009D65C5">
        <w:rPr>
          <w:rFonts w:ascii="Times New Roman" w:hAnsi="Times New Roman" w:cs="Times New Roman"/>
          <w:sz w:val="28"/>
          <w:szCs w:val="28"/>
        </w:rPr>
        <w:t xml:space="preserve"> р</w:t>
      </w:r>
      <w:r w:rsidR="00407D3A" w:rsidRPr="009D65C5">
        <w:rPr>
          <w:rFonts w:ascii="Times New Roman" w:hAnsi="Times New Roman" w:cs="Times New Roman"/>
          <w:sz w:val="28"/>
          <w:szCs w:val="28"/>
        </w:rPr>
        <w:t xml:space="preserve">асходы на </w:t>
      </w:r>
      <w:r w:rsidRPr="009D65C5">
        <w:rPr>
          <w:rFonts w:ascii="Times New Roman" w:hAnsi="Times New Roman" w:cs="Times New Roman"/>
          <w:sz w:val="28"/>
          <w:szCs w:val="28"/>
        </w:rPr>
        <w:t>к</w:t>
      </w:r>
      <w:r w:rsidR="00407D3A" w:rsidRPr="009D65C5">
        <w:rPr>
          <w:rFonts w:ascii="Times New Roman" w:hAnsi="Times New Roman" w:cs="Times New Roman"/>
          <w:sz w:val="28"/>
          <w:szCs w:val="28"/>
        </w:rPr>
        <w:t>оммунальное хозяйство в объёме-</w:t>
      </w:r>
      <w:r w:rsidR="0016641E" w:rsidRPr="009D65C5">
        <w:rPr>
          <w:rFonts w:ascii="Times New Roman" w:hAnsi="Times New Roman" w:cs="Times New Roman"/>
          <w:sz w:val="28"/>
          <w:szCs w:val="28"/>
        </w:rPr>
        <w:t>164,3</w:t>
      </w:r>
      <w:r w:rsidR="00407D3A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D3A" w:rsidRPr="009D65C5">
        <w:rPr>
          <w:rFonts w:ascii="Times New Roman" w:hAnsi="Times New Roman" w:cs="Times New Roman"/>
          <w:sz w:val="28"/>
          <w:szCs w:val="28"/>
        </w:rPr>
        <w:t>тыс.</w:t>
      </w:r>
      <w:r w:rsidR="004F7181" w:rsidRPr="009D65C5">
        <w:rPr>
          <w:rFonts w:ascii="Times New Roman" w:hAnsi="Times New Roman" w:cs="Times New Roman"/>
          <w:sz w:val="28"/>
          <w:szCs w:val="28"/>
        </w:rPr>
        <w:t>руб</w:t>
      </w:r>
      <w:r w:rsidR="00466A7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F7181" w:rsidRPr="009D65C5">
        <w:rPr>
          <w:rFonts w:ascii="Times New Roman" w:hAnsi="Times New Roman" w:cs="Times New Roman"/>
          <w:sz w:val="28"/>
          <w:szCs w:val="28"/>
        </w:rPr>
        <w:t xml:space="preserve">, </w:t>
      </w:r>
      <w:r w:rsidRPr="009D65C5">
        <w:rPr>
          <w:rFonts w:ascii="Times New Roman" w:hAnsi="Times New Roman" w:cs="Times New Roman"/>
          <w:sz w:val="28"/>
          <w:szCs w:val="28"/>
        </w:rPr>
        <w:t>расход</w:t>
      </w:r>
      <w:r w:rsidR="00C9102D" w:rsidRPr="009D65C5">
        <w:rPr>
          <w:rFonts w:ascii="Times New Roman" w:hAnsi="Times New Roman" w:cs="Times New Roman"/>
          <w:sz w:val="28"/>
          <w:szCs w:val="28"/>
        </w:rPr>
        <w:t>ы на благоустройство в объёме-</w:t>
      </w:r>
      <w:r w:rsidR="00466A77" w:rsidRPr="009D65C5">
        <w:rPr>
          <w:rFonts w:ascii="Times New Roman" w:hAnsi="Times New Roman" w:cs="Times New Roman"/>
          <w:sz w:val="28"/>
          <w:szCs w:val="28"/>
        </w:rPr>
        <w:t>1476,0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2D" w:rsidRPr="009D65C5">
        <w:rPr>
          <w:rFonts w:ascii="Times New Roman" w:hAnsi="Times New Roman" w:cs="Times New Roman"/>
          <w:sz w:val="28"/>
          <w:szCs w:val="28"/>
        </w:rPr>
        <w:t>тыс.</w:t>
      </w:r>
      <w:r w:rsidRPr="009D65C5">
        <w:rPr>
          <w:rFonts w:ascii="Times New Roman" w:hAnsi="Times New Roman" w:cs="Times New Roman"/>
          <w:sz w:val="28"/>
          <w:szCs w:val="28"/>
        </w:rPr>
        <w:t>руб</w:t>
      </w:r>
      <w:r w:rsidR="00466A7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66A77" w:rsidRPr="009D65C5">
        <w:rPr>
          <w:rFonts w:ascii="Times New Roman" w:hAnsi="Times New Roman" w:cs="Times New Roman"/>
          <w:sz w:val="28"/>
          <w:szCs w:val="28"/>
        </w:rPr>
        <w:t>.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Pr="009D65C5" w:rsidRDefault="00A107CA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Расходы по данному разделу планируются мероприятия</w:t>
      </w:r>
      <w:r w:rsidR="00B93D40" w:rsidRPr="009D65C5">
        <w:rPr>
          <w:rFonts w:ascii="Times New Roman" w:hAnsi="Times New Roman" w:cs="Times New Roman"/>
          <w:sz w:val="28"/>
          <w:szCs w:val="28"/>
        </w:rPr>
        <w:t xml:space="preserve"> по уличному освещению, </w:t>
      </w:r>
      <w:r w:rsidR="00C9102D" w:rsidRPr="009D65C5">
        <w:rPr>
          <w:rFonts w:ascii="Times New Roman" w:hAnsi="Times New Roman" w:cs="Times New Roman"/>
          <w:sz w:val="28"/>
          <w:szCs w:val="28"/>
        </w:rPr>
        <w:t>водоснабжению,</w:t>
      </w:r>
      <w:r w:rsidR="00B93D40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сбора и вывоза бытовых отходов и мусора, создания условий для массового отдыха жителей </w:t>
      </w:r>
      <w:r w:rsidR="00466A77" w:rsidRPr="009D65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102D"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6A77" w:rsidRPr="009D65C5" w:rsidRDefault="00466A77" w:rsidP="00466A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структуре расходов данного раздела предусмотрены расходы на мероприятия по муниципальной программе «Развитие водоотведения населенных пунктов Кировского поселения» в сумме 164,3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D65C5" w:rsidRDefault="00140D74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66A77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4F7181" w:rsidRPr="009D65C5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Pr="009D65C5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466A77" w:rsidRPr="009D65C5">
        <w:rPr>
          <w:rFonts w:ascii="Times New Roman" w:hAnsi="Times New Roman" w:cs="Times New Roman"/>
          <w:sz w:val="28"/>
          <w:szCs w:val="28"/>
        </w:rPr>
        <w:t>10,0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2D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9102D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9102D" w:rsidRPr="009D65C5">
        <w:rPr>
          <w:rFonts w:ascii="Times New Roman" w:hAnsi="Times New Roman" w:cs="Times New Roman"/>
          <w:sz w:val="28"/>
          <w:szCs w:val="28"/>
        </w:rPr>
        <w:t>уб</w:t>
      </w:r>
      <w:r w:rsidR="00466A7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 включают в себя</w:t>
      </w:r>
      <w:r w:rsidR="00B93D40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466A77" w:rsidRPr="009D65C5">
        <w:rPr>
          <w:rFonts w:ascii="Times New Roman" w:hAnsi="Times New Roman" w:cs="Times New Roman"/>
          <w:sz w:val="28"/>
          <w:szCs w:val="28"/>
        </w:rPr>
        <w:t>организацию мероприятий для детей и молодежи.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02D" w:rsidRPr="009D65C5" w:rsidRDefault="00140D74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466A77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предусмотрены в</w:t>
      </w:r>
      <w:r w:rsidRPr="009D65C5">
        <w:rPr>
          <w:rFonts w:ascii="Times New Roman" w:hAnsi="Times New Roman" w:cs="Times New Roman"/>
          <w:sz w:val="28"/>
          <w:szCs w:val="28"/>
        </w:rPr>
        <w:t xml:space="preserve"> объёме </w:t>
      </w:r>
      <w:r w:rsidR="00466A77" w:rsidRPr="009D65C5">
        <w:rPr>
          <w:rFonts w:ascii="Times New Roman" w:hAnsi="Times New Roman" w:cs="Times New Roman"/>
          <w:sz w:val="28"/>
          <w:szCs w:val="28"/>
        </w:rPr>
        <w:t>3426,8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02D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9102D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9102D" w:rsidRPr="009D65C5">
        <w:rPr>
          <w:rFonts w:ascii="Times New Roman" w:hAnsi="Times New Roman" w:cs="Times New Roman"/>
          <w:sz w:val="28"/>
          <w:szCs w:val="28"/>
        </w:rPr>
        <w:t>уб</w:t>
      </w:r>
      <w:r w:rsidR="00466A7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 включают в себя расходы </w:t>
      </w:r>
      <w:r w:rsidR="00C47E12" w:rsidRPr="009D65C5">
        <w:rPr>
          <w:rFonts w:ascii="Times New Roman" w:hAnsi="Times New Roman" w:cs="Times New Roman"/>
          <w:sz w:val="28"/>
          <w:szCs w:val="28"/>
        </w:rPr>
        <w:t>на финансовое об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еспечение основной деятельности </w:t>
      </w:r>
      <w:r w:rsidR="00B93D40" w:rsidRPr="009D65C5">
        <w:rPr>
          <w:rFonts w:ascii="Times New Roman" w:hAnsi="Times New Roman" w:cs="Times New Roman"/>
          <w:sz w:val="28"/>
          <w:szCs w:val="28"/>
        </w:rPr>
        <w:t>МКУК ДК «Кировский»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66A77" w:rsidRPr="009D65C5">
        <w:rPr>
          <w:rFonts w:ascii="Times New Roman" w:hAnsi="Times New Roman" w:cs="Times New Roman"/>
          <w:sz w:val="28"/>
          <w:szCs w:val="28"/>
        </w:rPr>
        <w:t>3064,1</w:t>
      </w:r>
      <w:r w:rsidR="00186929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929" w:rsidRPr="009D65C5">
        <w:rPr>
          <w:rFonts w:ascii="Times New Roman" w:hAnsi="Times New Roman" w:cs="Times New Roman"/>
          <w:sz w:val="28"/>
          <w:szCs w:val="28"/>
        </w:rPr>
        <w:t>ты</w:t>
      </w:r>
      <w:r w:rsidR="00C9102D" w:rsidRPr="009D65C5">
        <w:rPr>
          <w:rFonts w:ascii="Times New Roman" w:hAnsi="Times New Roman" w:cs="Times New Roman"/>
          <w:sz w:val="28"/>
          <w:szCs w:val="28"/>
        </w:rPr>
        <w:t>с.руб</w:t>
      </w:r>
      <w:r w:rsidR="00466A77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C9102D" w:rsidRPr="009D65C5">
        <w:rPr>
          <w:rFonts w:ascii="Times New Roman" w:hAnsi="Times New Roman" w:cs="Times New Roman"/>
          <w:sz w:val="28"/>
          <w:szCs w:val="28"/>
        </w:rPr>
        <w:t xml:space="preserve"> и содержание библиотек</w:t>
      </w:r>
      <w:r w:rsidR="00466A77" w:rsidRPr="009D65C5">
        <w:rPr>
          <w:rFonts w:ascii="Times New Roman" w:hAnsi="Times New Roman" w:cs="Times New Roman"/>
          <w:sz w:val="28"/>
          <w:szCs w:val="28"/>
        </w:rPr>
        <w:t>и</w:t>
      </w:r>
      <w:r w:rsidR="00C9102D" w:rsidRPr="009D65C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66A77" w:rsidRPr="009D65C5">
        <w:rPr>
          <w:rFonts w:ascii="Times New Roman" w:hAnsi="Times New Roman" w:cs="Times New Roman"/>
          <w:sz w:val="28"/>
          <w:szCs w:val="28"/>
        </w:rPr>
        <w:t xml:space="preserve">362,7 </w:t>
      </w:r>
      <w:proofErr w:type="spellStart"/>
      <w:r w:rsidR="00466A77"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66A77" w:rsidRPr="009D65C5">
        <w:rPr>
          <w:rFonts w:ascii="Times New Roman" w:hAnsi="Times New Roman" w:cs="Times New Roman"/>
          <w:sz w:val="28"/>
          <w:szCs w:val="28"/>
        </w:rPr>
        <w:t>.</w:t>
      </w:r>
      <w:r w:rsidR="00186929" w:rsidRPr="009D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Pr="009D65C5" w:rsidRDefault="00140D74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963216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Pr="009D65C5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7C26D3" w:rsidRPr="009D65C5">
        <w:rPr>
          <w:rFonts w:ascii="Times New Roman" w:hAnsi="Times New Roman" w:cs="Times New Roman"/>
          <w:sz w:val="28"/>
          <w:szCs w:val="28"/>
        </w:rPr>
        <w:t>140</w:t>
      </w:r>
      <w:r w:rsidR="006F5400" w:rsidRPr="009D65C5">
        <w:rPr>
          <w:rFonts w:ascii="Times New Roman" w:hAnsi="Times New Roman" w:cs="Times New Roman"/>
          <w:sz w:val="28"/>
          <w:szCs w:val="28"/>
        </w:rPr>
        <w:t>,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87519D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519D" w:rsidRPr="009D65C5">
        <w:rPr>
          <w:rFonts w:ascii="Times New Roman" w:hAnsi="Times New Roman" w:cs="Times New Roman"/>
          <w:sz w:val="28"/>
          <w:szCs w:val="28"/>
        </w:rPr>
        <w:t>.</w:t>
      </w:r>
      <w:r w:rsidR="00C9102D"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102D" w:rsidRPr="009D65C5">
        <w:rPr>
          <w:rFonts w:ascii="Times New Roman" w:hAnsi="Times New Roman" w:cs="Times New Roman"/>
          <w:sz w:val="28"/>
          <w:szCs w:val="28"/>
        </w:rPr>
        <w:t>уб</w:t>
      </w:r>
      <w:r w:rsidR="007C26D3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C9102D" w:rsidRPr="009D65C5">
        <w:rPr>
          <w:rFonts w:ascii="Times New Roman" w:hAnsi="Times New Roman" w:cs="Times New Roman"/>
          <w:sz w:val="28"/>
          <w:szCs w:val="28"/>
        </w:rPr>
        <w:t xml:space="preserve"> и включают в себя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9D65C5">
        <w:rPr>
          <w:rFonts w:ascii="Times New Roman" w:hAnsi="Times New Roman" w:cs="Times New Roman"/>
          <w:sz w:val="28"/>
          <w:szCs w:val="28"/>
        </w:rPr>
        <w:t xml:space="preserve">на </w:t>
      </w:r>
      <w:r w:rsidR="006F5400" w:rsidRPr="009D65C5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F7047D" w:rsidRPr="009D65C5">
        <w:rPr>
          <w:rFonts w:ascii="Times New Roman" w:hAnsi="Times New Roman" w:cs="Times New Roman"/>
          <w:sz w:val="28"/>
          <w:szCs w:val="28"/>
        </w:rPr>
        <w:t xml:space="preserve"> в соответствии с  Законом Краснодарского края от 21.07.2005 №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F7047D" w:rsidRPr="009D65C5">
        <w:rPr>
          <w:rFonts w:ascii="Times New Roman" w:hAnsi="Times New Roman" w:cs="Times New Roman"/>
          <w:sz w:val="28"/>
          <w:szCs w:val="28"/>
        </w:rPr>
        <w:t>920-КЗ «О дополнительном материальном обеспечении лиц, замещавших государственные должности и должности государственной службы Краснодарского края»</w:t>
      </w:r>
      <w:r w:rsidR="006F5400" w:rsidRPr="009D65C5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D65C5" w:rsidRDefault="00140D74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 w:rsidRPr="009D65C5">
        <w:rPr>
          <w:rFonts w:ascii="Times New Roman" w:hAnsi="Times New Roman" w:cs="Times New Roman"/>
          <w:sz w:val="28"/>
          <w:szCs w:val="28"/>
        </w:rPr>
        <w:t>201</w:t>
      </w:r>
      <w:r w:rsidR="007C26D3" w:rsidRPr="009D65C5">
        <w:rPr>
          <w:rFonts w:ascii="Times New Roman" w:hAnsi="Times New Roman" w:cs="Times New Roman"/>
          <w:sz w:val="28"/>
          <w:szCs w:val="28"/>
        </w:rPr>
        <w:t>6</w:t>
      </w:r>
      <w:r w:rsidRPr="009D65C5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 предусмотрены в </w:t>
      </w:r>
      <w:r w:rsidRPr="009D65C5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497C54" w:rsidRPr="009D65C5">
        <w:rPr>
          <w:rFonts w:ascii="Times New Roman" w:hAnsi="Times New Roman" w:cs="Times New Roman"/>
          <w:sz w:val="28"/>
          <w:szCs w:val="28"/>
        </w:rPr>
        <w:t>3</w:t>
      </w:r>
      <w:r w:rsidR="00F7047D" w:rsidRPr="009D65C5">
        <w:rPr>
          <w:rFonts w:ascii="Times New Roman" w:hAnsi="Times New Roman" w:cs="Times New Roman"/>
          <w:sz w:val="28"/>
          <w:szCs w:val="28"/>
        </w:rPr>
        <w:t>0,0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19D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7519D" w:rsidRPr="009D65C5">
        <w:rPr>
          <w:rFonts w:ascii="Times New Roman" w:hAnsi="Times New Roman" w:cs="Times New Roman"/>
          <w:sz w:val="28"/>
          <w:szCs w:val="28"/>
        </w:rPr>
        <w:t>.</w:t>
      </w:r>
      <w:r w:rsidRPr="009D65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</w:t>
      </w:r>
      <w:r w:rsidR="007C26D3" w:rsidRPr="009D65C5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</w:t>
      </w:r>
      <w:r w:rsidR="0087519D" w:rsidRPr="009D65C5">
        <w:rPr>
          <w:rFonts w:ascii="Times New Roman" w:hAnsi="Times New Roman" w:cs="Times New Roman"/>
          <w:sz w:val="28"/>
          <w:szCs w:val="28"/>
        </w:rPr>
        <w:t xml:space="preserve"> включают в себя мероприятия в области спорта и физической культуру.</w:t>
      </w:r>
      <w:r w:rsidR="00F7047D" w:rsidRPr="009D6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E0" w:rsidRPr="009D65C5" w:rsidRDefault="0059012C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2016 год по разделу классификации расходов </w:t>
      </w:r>
      <w:r w:rsidRPr="009D65C5">
        <w:rPr>
          <w:rFonts w:ascii="Times New Roman" w:hAnsi="Times New Roman" w:cs="Times New Roman"/>
          <w:b/>
          <w:sz w:val="28"/>
          <w:szCs w:val="28"/>
        </w:rPr>
        <w:t>«Обслуживание муниципального и муниципального долга»</w:t>
      </w:r>
      <w:r w:rsidRPr="009D65C5">
        <w:rPr>
          <w:rFonts w:ascii="Times New Roman" w:hAnsi="Times New Roman" w:cs="Times New Roman"/>
          <w:sz w:val="28"/>
          <w:szCs w:val="28"/>
        </w:rPr>
        <w:t xml:space="preserve"> предусмотрены в объёме 0,2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 включают в себя мероприятия в области обслуживания муниципального долга. </w:t>
      </w:r>
    </w:p>
    <w:p w:rsidR="00D02FE0" w:rsidRPr="009D65C5" w:rsidRDefault="00D02FE0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FE0" w:rsidRPr="009D65C5" w:rsidRDefault="00D02FE0" w:rsidP="00D02F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покрытия дефицита бюджета Кировского сельского поселения Славянского района </w:t>
      </w:r>
      <w:r w:rsidR="006B032F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является бюджетный кредит из муниципального образования  Славянский район в сумме</w:t>
      </w:r>
      <w:r w:rsidR="0035532E">
        <w:rPr>
          <w:rFonts w:ascii="Times New Roman" w:hAnsi="Times New Roman" w:cs="Times New Roman"/>
          <w:sz w:val="28"/>
          <w:szCs w:val="28"/>
        </w:rPr>
        <w:t xml:space="preserve"> 1210,0 </w:t>
      </w:r>
      <w:proofErr w:type="spellStart"/>
      <w:r w:rsidR="0035532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553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532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5532E">
        <w:rPr>
          <w:rFonts w:ascii="Times New Roman" w:hAnsi="Times New Roman" w:cs="Times New Roman"/>
          <w:sz w:val="28"/>
          <w:szCs w:val="28"/>
        </w:rPr>
        <w:t xml:space="preserve">, в том числе 970,0 </w:t>
      </w:r>
      <w:proofErr w:type="spellStart"/>
      <w:r w:rsidR="0035532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35532E">
        <w:rPr>
          <w:rFonts w:ascii="Times New Roman" w:hAnsi="Times New Roman" w:cs="Times New Roman"/>
          <w:sz w:val="28"/>
          <w:szCs w:val="28"/>
        </w:rPr>
        <w:t xml:space="preserve"> на </w:t>
      </w:r>
      <w:r w:rsidR="0035532E" w:rsidRPr="0035532E">
        <w:rPr>
          <w:rFonts w:ascii="Times New Roman" w:hAnsi="Times New Roman" w:cs="Times New Roman"/>
          <w:sz w:val="28"/>
          <w:szCs w:val="28"/>
        </w:rPr>
        <w:t>покрыти</w:t>
      </w:r>
      <w:r w:rsidR="0035532E">
        <w:rPr>
          <w:rFonts w:ascii="Times New Roman" w:hAnsi="Times New Roman" w:cs="Times New Roman"/>
          <w:sz w:val="28"/>
          <w:szCs w:val="28"/>
        </w:rPr>
        <w:t>е</w:t>
      </w:r>
      <w:r w:rsidR="0035532E" w:rsidRPr="0035532E">
        <w:rPr>
          <w:rFonts w:ascii="Times New Roman" w:hAnsi="Times New Roman" w:cs="Times New Roman"/>
          <w:sz w:val="28"/>
          <w:szCs w:val="28"/>
        </w:rPr>
        <w:t xml:space="preserve"> дефицита бюджета</w:t>
      </w:r>
      <w:r w:rsidR="0035532E">
        <w:rPr>
          <w:rFonts w:ascii="Times New Roman" w:hAnsi="Times New Roman" w:cs="Times New Roman"/>
          <w:sz w:val="28"/>
          <w:szCs w:val="28"/>
        </w:rPr>
        <w:t xml:space="preserve"> и 240,0 </w:t>
      </w:r>
      <w:proofErr w:type="spellStart"/>
      <w:r w:rsidR="0035532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35532E">
        <w:rPr>
          <w:rFonts w:ascii="Times New Roman" w:hAnsi="Times New Roman" w:cs="Times New Roman"/>
          <w:sz w:val="28"/>
          <w:szCs w:val="28"/>
        </w:rPr>
        <w:t xml:space="preserve"> на погашения задолженности по кредиту 2015 года.</w:t>
      </w:r>
    </w:p>
    <w:p w:rsidR="00D02FE0" w:rsidRPr="009D65C5" w:rsidRDefault="00D02FE0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007" w:rsidRPr="009D65C5" w:rsidRDefault="0087519D" w:rsidP="008751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 xml:space="preserve">Применение программно-целевого метода </w:t>
      </w:r>
    </w:p>
    <w:p w:rsidR="0087519D" w:rsidRPr="009D65C5" w:rsidRDefault="0087519D" w:rsidP="008751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планирования расходов   бюджета</w:t>
      </w:r>
    </w:p>
    <w:p w:rsidR="009F388E" w:rsidRPr="009D65C5" w:rsidRDefault="009F388E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19D" w:rsidRPr="009D65C5" w:rsidRDefault="0087519D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0E12" w:rsidRPr="009D65C5">
        <w:rPr>
          <w:rFonts w:ascii="Times New Roman" w:hAnsi="Times New Roman" w:cs="Times New Roman"/>
          <w:sz w:val="28"/>
          <w:szCs w:val="28"/>
        </w:rPr>
        <w:t>с п.2</w:t>
      </w:r>
      <w:r w:rsidRPr="009D65C5">
        <w:rPr>
          <w:rFonts w:ascii="Times New Roman" w:hAnsi="Times New Roman" w:cs="Times New Roman"/>
          <w:sz w:val="28"/>
          <w:szCs w:val="28"/>
        </w:rPr>
        <w:t xml:space="preserve"> ст. 172 БК РФ составление проекта бюджета, помимо Бюджетного послания, прогноза социально-экономического развития и основных направлений бюджетной и налоговой политики, основывается и на </w:t>
      </w:r>
      <w:r w:rsidR="009A0E12" w:rsidRPr="009D65C5">
        <w:rPr>
          <w:rFonts w:ascii="Times New Roman" w:hAnsi="Times New Roman" w:cs="Times New Roman"/>
          <w:sz w:val="28"/>
          <w:szCs w:val="28"/>
        </w:rPr>
        <w:t>государственных (</w:t>
      </w:r>
      <w:r w:rsidRPr="009D65C5">
        <w:rPr>
          <w:rFonts w:ascii="Times New Roman" w:hAnsi="Times New Roman" w:cs="Times New Roman"/>
          <w:sz w:val="28"/>
          <w:szCs w:val="28"/>
        </w:rPr>
        <w:t>муниципальных</w:t>
      </w:r>
      <w:r w:rsidR="009A0E12" w:rsidRPr="009D65C5">
        <w:rPr>
          <w:rFonts w:ascii="Times New Roman" w:hAnsi="Times New Roman" w:cs="Times New Roman"/>
          <w:sz w:val="28"/>
          <w:szCs w:val="28"/>
        </w:rPr>
        <w:t>)</w:t>
      </w:r>
      <w:r w:rsidRPr="009D65C5">
        <w:rPr>
          <w:rFonts w:ascii="Times New Roman" w:hAnsi="Times New Roman" w:cs="Times New Roman"/>
          <w:sz w:val="28"/>
          <w:szCs w:val="28"/>
        </w:rPr>
        <w:t xml:space="preserve"> программах.</w:t>
      </w:r>
    </w:p>
    <w:p w:rsidR="009A0E12" w:rsidRPr="009D65C5" w:rsidRDefault="00E40181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Кировским сельским поселением</w:t>
      </w:r>
      <w:r w:rsidR="009A0E12" w:rsidRPr="009D65C5">
        <w:rPr>
          <w:rFonts w:ascii="Times New Roman" w:hAnsi="Times New Roman" w:cs="Times New Roman"/>
          <w:sz w:val="28"/>
          <w:szCs w:val="28"/>
        </w:rPr>
        <w:t xml:space="preserve"> разработан Порядок принятия решений о разработке, формировании, реализации и оценки эффективности реализации муниципальных программ Кировского сельского поселения Славянского района,</w:t>
      </w:r>
      <w:r w:rsidR="00D501FA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="009A0E12" w:rsidRPr="009D65C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5A799B" w:rsidRPr="009D65C5">
        <w:rPr>
          <w:rFonts w:ascii="Times New Roman" w:hAnsi="Times New Roman" w:cs="Times New Roman"/>
          <w:sz w:val="28"/>
          <w:szCs w:val="28"/>
        </w:rPr>
        <w:t>А</w:t>
      </w:r>
      <w:r w:rsidR="009A0E12" w:rsidRPr="009D65C5">
        <w:rPr>
          <w:rFonts w:ascii="Times New Roman" w:hAnsi="Times New Roman" w:cs="Times New Roman"/>
          <w:sz w:val="28"/>
          <w:szCs w:val="28"/>
        </w:rPr>
        <w:t>дминистрации Кировского сельского поселения Славянского района от 09.09.2014г. №180</w:t>
      </w:r>
      <w:r w:rsidR="005A799B" w:rsidRPr="009D65C5">
        <w:rPr>
          <w:rFonts w:ascii="Times New Roman" w:hAnsi="Times New Roman" w:cs="Times New Roman"/>
          <w:sz w:val="28"/>
          <w:szCs w:val="28"/>
        </w:rPr>
        <w:t xml:space="preserve"> (далее Порядок от 09.09.2014г. №180)</w:t>
      </w:r>
      <w:r w:rsidR="009A0E12" w:rsidRPr="009D65C5">
        <w:rPr>
          <w:rFonts w:ascii="Times New Roman" w:hAnsi="Times New Roman" w:cs="Times New Roman"/>
          <w:sz w:val="28"/>
          <w:szCs w:val="28"/>
        </w:rPr>
        <w:t>.</w:t>
      </w:r>
    </w:p>
    <w:p w:rsidR="00E40181" w:rsidRPr="009D65C5" w:rsidRDefault="00E40181" w:rsidP="00462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сельского поселения Славянского района «Об утверждении перечня муниципальных программ Кировского сельского поселения  Славянского района на 2016 год» от  16.11.2015г. №178 утвержден перечень муниципальных программ Кировского сельского поселения Славянского района, в том числе:</w:t>
      </w:r>
    </w:p>
    <w:p w:rsidR="00E40181" w:rsidRPr="009D65C5" w:rsidRDefault="00E40181" w:rsidP="00875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2977"/>
      </w:tblGrid>
      <w:tr w:rsidR="009D65C5" w:rsidRPr="009D65C5" w:rsidTr="003553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1" w:rsidRPr="009D65C5" w:rsidRDefault="00E40181" w:rsidP="00E401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0181" w:rsidRPr="009D65C5" w:rsidRDefault="00E40181" w:rsidP="00E401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1" w:rsidRPr="009D65C5" w:rsidRDefault="00E40181" w:rsidP="00E401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1" w:rsidRPr="009D65C5" w:rsidRDefault="00E40181" w:rsidP="00E401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из средств местного бюджета</w:t>
            </w:r>
            <w:r w:rsidR="0059012C"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59012C"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="0059012C"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="0059012C"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="0059012C"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D65C5" w:rsidRPr="009D65C5" w:rsidTr="003553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1" w:rsidRPr="009D65C5" w:rsidRDefault="0059012C" w:rsidP="005901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0181"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1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Cs/>
                <w:sz w:val="28"/>
                <w:szCs w:val="28"/>
              </w:rPr>
              <w:t>МП «Развитие водоотведения населенных пунктов»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1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 xml:space="preserve">      164,3</w:t>
            </w:r>
          </w:p>
        </w:tc>
      </w:tr>
      <w:tr w:rsidR="009D65C5" w:rsidRPr="009D65C5" w:rsidTr="0035532E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1" w:rsidRPr="009D65C5" w:rsidRDefault="00E40181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1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0181" w:rsidRPr="009D6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 xml:space="preserve"> «Капитальный ремонт и</w:t>
            </w:r>
            <w:r w:rsidR="00E40181" w:rsidRPr="009D65C5">
              <w:rPr>
                <w:rFonts w:ascii="Times New Roman" w:hAnsi="Times New Roman" w:cs="Times New Roman"/>
                <w:sz w:val="28"/>
                <w:szCs w:val="28"/>
              </w:rPr>
              <w:t xml:space="preserve"> ремонт автомобильных дорог </w:t>
            </w: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>местного значения»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1" w:rsidRPr="009D65C5" w:rsidRDefault="00E40181" w:rsidP="00E401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181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 xml:space="preserve">      486,4</w:t>
            </w:r>
          </w:p>
        </w:tc>
      </w:tr>
      <w:tr w:rsidR="009D65C5" w:rsidRPr="009D65C5" w:rsidTr="0035532E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1" w:rsidRPr="009D65C5" w:rsidRDefault="00E40181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E40181" w:rsidRPr="009D65C5" w:rsidRDefault="00E40181" w:rsidP="00E401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181" w:rsidRPr="009D65C5" w:rsidRDefault="00E40181" w:rsidP="00E4018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81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>МП «Кадровое обеспечение сферы культуры и искусства»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81" w:rsidRPr="009D65C5" w:rsidRDefault="0059012C" w:rsidP="0035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не </w:t>
            </w:r>
            <w:proofErr w:type="gramStart"/>
            <w:r w:rsidRPr="009D65C5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</w:p>
        </w:tc>
      </w:tr>
      <w:tr w:rsidR="0059012C" w:rsidRPr="009D65C5" w:rsidTr="0035532E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C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C" w:rsidRPr="009D65C5" w:rsidRDefault="0059012C" w:rsidP="005901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>МП «Поддержка клубных учреждений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2C" w:rsidRPr="009D65C5" w:rsidRDefault="0059012C" w:rsidP="003553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C5">
              <w:rPr>
                <w:rFonts w:ascii="Times New Roman" w:hAnsi="Times New Roman" w:cs="Times New Roman"/>
                <w:sz w:val="28"/>
                <w:szCs w:val="28"/>
              </w:rPr>
              <w:t xml:space="preserve">в бюджете не </w:t>
            </w:r>
            <w:proofErr w:type="gramStart"/>
            <w:r w:rsidRPr="009D65C5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</w:p>
        </w:tc>
      </w:tr>
    </w:tbl>
    <w:p w:rsidR="00E40181" w:rsidRPr="009D65C5" w:rsidRDefault="00E40181" w:rsidP="00875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12C" w:rsidRPr="009D65C5" w:rsidRDefault="0059012C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Статьей 157 Бюджетного кодекса Российской Федерации «Бюджетные полномочия органов государственного (муниципального) финансового </w:t>
      </w:r>
      <w:r w:rsidRPr="009D65C5">
        <w:rPr>
          <w:rFonts w:ascii="Times New Roman" w:hAnsi="Times New Roman" w:cs="Times New Roman"/>
          <w:sz w:val="28"/>
          <w:szCs w:val="28"/>
        </w:rPr>
        <w:lastRenderedPageBreak/>
        <w:t>контроля» предусмотрено проведение экспертизы проектов муниципальных программ.</w:t>
      </w:r>
    </w:p>
    <w:p w:rsidR="0059012C" w:rsidRPr="009D65C5" w:rsidRDefault="0059012C" w:rsidP="00590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нарушении ст.157 БК РФ и п.3.4.2 разработанного Порядка от 09</w:t>
      </w:r>
      <w:r w:rsidR="005A799B" w:rsidRPr="009D65C5">
        <w:rPr>
          <w:rFonts w:ascii="Times New Roman" w:hAnsi="Times New Roman" w:cs="Times New Roman"/>
          <w:sz w:val="28"/>
          <w:szCs w:val="28"/>
        </w:rPr>
        <w:t xml:space="preserve">.09.2014г. №180 </w:t>
      </w:r>
      <w:r w:rsidRPr="009D65C5">
        <w:rPr>
          <w:rFonts w:ascii="Times New Roman" w:hAnsi="Times New Roman" w:cs="Times New Roman"/>
          <w:sz w:val="28"/>
          <w:szCs w:val="28"/>
        </w:rPr>
        <w:t xml:space="preserve">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экспертизы.</w:t>
      </w:r>
    </w:p>
    <w:p w:rsidR="00E40181" w:rsidRPr="009D65C5" w:rsidRDefault="00E40181" w:rsidP="008751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519D" w:rsidRPr="009D65C5" w:rsidRDefault="0087519D" w:rsidP="008751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9F388E" w:rsidRPr="009D65C5" w:rsidRDefault="009F388E" w:rsidP="001546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 решения Совета Кировского сельского поселения Славянского района «О бюджете </w:t>
      </w:r>
      <w:r w:rsidR="009564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128AB" w:rsidRPr="009D65C5">
        <w:rPr>
          <w:rFonts w:ascii="Times New Roman" w:hAnsi="Times New Roman" w:cs="Times New Roman"/>
          <w:sz w:val="28"/>
          <w:szCs w:val="28"/>
        </w:rPr>
        <w:t xml:space="preserve">Кировского сельского поселения </w:t>
      </w:r>
      <w:r w:rsidRPr="009D65C5">
        <w:rPr>
          <w:rFonts w:ascii="Times New Roman" w:hAnsi="Times New Roman" w:cs="Times New Roman"/>
          <w:sz w:val="28"/>
          <w:szCs w:val="28"/>
        </w:rPr>
        <w:t xml:space="preserve">Славянского района на 2016 год» составлен в соответствии с бюджетным законодательством и нормативно-правовыми  актами органов местного самоуправления. 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Представленный проект бюджета </w:t>
      </w:r>
      <w:r w:rsidR="00A128AB" w:rsidRPr="009D65C5">
        <w:rPr>
          <w:rFonts w:ascii="Times New Roman" w:hAnsi="Times New Roman" w:cs="Times New Roman"/>
          <w:sz w:val="28"/>
          <w:szCs w:val="28"/>
        </w:rPr>
        <w:t>запланирован с</w:t>
      </w:r>
      <w:r w:rsidRPr="009D65C5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A128AB" w:rsidRPr="009D65C5">
        <w:rPr>
          <w:rFonts w:ascii="Times New Roman" w:hAnsi="Times New Roman" w:cs="Times New Roman"/>
          <w:sz w:val="28"/>
          <w:szCs w:val="28"/>
        </w:rPr>
        <w:t>ом</w:t>
      </w:r>
      <w:r w:rsidRPr="009D65C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128AB" w:rsidRPr="009D65C5">
        <w:rPr>
          <w:rFonts w:ascii="Times New Roman" w:hAnsi="Times New Roman" w:cs="Times New Roman"/>
          <w:sz w:val="28"/>
          <w:szCs w:val="28"/>
        </w:rPr>
        <w:t xml:space="preserve">в сумме 970,0 </w:t>
      </w:r>
      <w:proofErr w:type="spellStart"/>
      <w:r w:rsidR="00A128AB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128AB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128AB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Общий объём доходов бюджета сельского поселения на 2016 год спрогнозирован в сумме </w:t>
      </w:r>
      <w:r w:rsidR="00A128AB" w:rsidRPr="009D65C5">
        <w:rPr>
          <w:rFonts w:ascii="Times New Roman" w:hAnsi="Times New Roman" w:cs="Times New Roman"/>
          <w:sz w:val="28"/>
          <w:szCs w:val="28"/>
        </w:rPr>
        <w:t>14488,1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-собственные доходы в сумме </w:t>
      </w:r>
      <w:r w:rsidR="00A128AB" w:rsidRPr="009D65C5">
        <w:rPr>
          <w:rFonts w:ascii="Times New Roman" w:hAnsi="Times New Roman" w:cs="Times New Roman"/>
          <w:sz w:val="28"/>
          <w:szCs w:val="28"/>
        </w:rPr>
        <w:t>9960,2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или </w:t>
      </w:r>
      <w:r w:rsidR="00A128AB" w:rsidRPr="009D65C5">
        <w:rPr>
          <w:rFonts w:ascii="Times New Roman" w:hAnsi="Times New Roman" w:cs="Times New Roman"/>
          <w:sz w:val="28"/>
          <w:szCs w:val="28"/>
        </w:rPr>
        <w:t>69</w:t>
      </w:r>
      <w:r w:rsidRPr="009D65C5">
        <w:rPr>
          <w:rFonts w:ascii="Times New Roman" w:hAnsi="Times New Roman" w:cs="Times New Roman"/>
          <w:sz w:val="28"/>
          <w:szCs w:val="28"/>
        </w:rPr>
        <w:t xml:space="preserve"> % от общего объёма доходов;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-субвенции на выполнение передаваемых полномочий в сумме </w:t>
      </w:r>
      <w:r w:rsidR="00A128AB" w:rsidRPr="009D65C5">
        <w:rPr>
          <w:rFonts w:ascii="Times New Roman" w:hAnsi="Times New Roman" w:cs="Times New Roman"/>
          <w:sz w:val="28"/>
          <w:szCs w:val="28"/>
        </w:rPr>
        <w:t>194,2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-дотации на выравнивание бюджетной обеспеченности в сумме </w:t>
      </w:r>
      <w:r w:rsidR="00A128AB" w:rsidRPr="009D65C5">
        <w:rPr>
          <w:rFonts w:ascii="Times New Roman" w:hAnsi="Times New Roman" w:cs="Times New Roman"/>
          <w:sz w:val="28"/>
          <w:szCs w:val="28"/>
        </w:rPr>
        <w:t>4133,7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A128AB" w:rsidRPr="009D65C5" w:rsidRDefault="00A128AB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-прочие безвозмездные поступления в сумме 200,0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Расходная часть бюджета 2016 года запланирована в сумме </w:t>
      </w:r>
      <w:r w:rsidR="00A128AB" w:rsidRPr="009D65C5">
        <w:rPr>
          <w:rFonts w:ascii="Times New Roman" w:hAnsi="Times New Roman" w:cs="Times New Roman"/>
          <w:sz w:val="28"/>
          <w:szCs w:val="28"/>
        </w:rPr>
        <w:t>15458,1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В соответствии с требованиями п.3 ст.184.1 Бюджетного кодекса РФ, проектом решения о бюджете муниципального образования установлены: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-верхний предел муниципального долга по состоянию на 1 января 2017 года, в том числе верхний предел долга по муниципальным гарантиям; 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-перечень муниципальных программ.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бюджетных ассигнований, направляемых на исполнение публично-нормативных обязательств установлен в сумме </w:t>
      </w:r>
      <w:r w:rsidR="00DF4090">
        <w:rPr>
          <w:rFonts w:ascii="Times New Roman" w:hAnsi="Times New Roman" w:cs="Times New Roman"/>
          <w:sz w:val="28"/>
          <w:szCs w:val="28"/>
        </w:rPr>
        <w:t>140,0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 (п.3 ст. 184 БК РФ).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Общий объём межбюджетных трансфертов, предоставляемых другим бюджетам бюджетной системы Российской Федерации на 2016 год запланирован в сумме  26,9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Проектом бюджета установлен размер резервного фонда сельского поселения на 2016 год в сумме 10,0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, что соответствует ограничениям, установленным п.3 ст.81 БК РФ.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65C5">
        <w:rPr>
          <w:rFonts w:ascii="Times New Roman" w:hAnsi="Times New Roman" w:cs="Times New Roman"/>
          <w:sz w:val="28"/>
          <w:szCs w:val="28"/>
        </w:rPr>
        <w:t xml:space="preserve">Дорожный фонд </w:t>
      </w:r>
      <w:r w:rsidR="00A128AB" w:rsidRPr="009D65C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9D65C5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предусмотрен в сумме </w:t>
      </w:r>
      <w:r w:rsidR="00A128AB" w:rsidRPr="009D65C5">
        <w:rPr>
          <w:rFonts w:ascii="Times New Roman" w:hAnsi="Times New Roman" w:cs="Times New Roman"/>
          <w:sz w:val="28"/>
          <w:szCs w:val="28"/>
        </w:rPr>
        <w:t>3247,2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128AB" w:rsidRPr="009D65C5" w:rsidRDefault="00A128AB" w:rsidP="00A1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2017 года в сумме 1000,0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 xml:space="preserve">, который не превышает предельного объема муниципального долга (п.3 ст.107 БК РФ), в том числе верхний предел долга по муниципальным гарантиям в сумме 0,0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 (ст.111 БК РФ).</w:t>
      </w:r>
    </w:p>
    <w:p w:rsidR="00A128AB" w:rsidRPr="009D65C5" w:rsidRDefault="00A128AB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>Кировским сельским поселением</w:t>
      </w:r>
      <w:r w:rsidR="00462007" w:rsidRPr="009D65C5">
        <w:rPr>
          <w:rFonts w:ascii="Times New Roman" w:hAnsi="Times New Roman" w:cs="Times New Roman"/>
          <w:sz w:val="28"/>
          <w:szCs w:val="28"/>
        </w:rPr>
        <w:t xml:space="preserve"> Славянского района прогнозируется получение бюджетного кредита в сумме </w:t>
      </w:r>
      <w:r w:rsidRPr="009D65C5">
        <w:rPr>
          <w:rFonts w:ascii="Times New Roman" w:hAnsi="Times New Roman" w:cs="Times New Roman"/>
          <w:sz w:val="28"/>
          <w:szCs w:val="28"/>
        </w:rPr>
        <w:t>1210,0</w:t>
      </w:r>
      <w:r w:rsidR="00462007"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07"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62007"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2007"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62007" w:rsidRPr="009D65C5">
        <w:rPr>
          <w:rFonts w:ascii="Times New Roman" w:hAnsi="Times New Roman" w:cs="Times New Roman"/>
          <w:sz w:val="28"/>
          <w:szCs w:val="28"/>
        </w:rPr>
        <w:t xml:space="preserve"> </w:t>
      </w:r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Проектом бюджета предусмотрены расходы на реализацию мероприятий по двум муниципальным программам в сумме </w:t>
      </w:r>
      <w:r w:rsidR="005A799B" w:rsidRPr="009D65C5">
        <w:rPr>
          <w:rFonts w:ascii="Times New Roman" w:hAnsi="Times New Roman" w:cs="Times New Roman"/>
          <w:sz w:val="28"/>
          <w:szCs w:val="28"/>
        </w:rPr>
        <w:t>650,7</w:t>
      </w:r>
      <w:r w:rsidRPr="009D6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5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D65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5C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hAnsi="Times New Roman" w:cs="Times New Roman"/>
          <w:sz w:val="28"/>
          <w:szCs w:val="28"/>
        </w:rPr>
        <w:t>.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C5">
        <w:rPr>
          <w:rFonts w:ascii="Times New Roman" w:hAnsi="Times New Roman" w:cs="Times New Roman"/>
          <w:sz w:val="28"/>
          <w:szCs w:val="28"/>
        </w:rPr>
        <w:t xml:space="preserve">В нарушении ст.157 БК РФ и п.3.4.2. разработанного Порядка от </w:t>
      </w:r>
      <w:r w:rsidR="005A799B" w:rsidRPr="009D65C5">
        <w:rPr>
          <w:rFonts w:ascii="Times New Roman" w:hAnsi="Times New Roman" w:cs="Times New Roman"/>
          <w:sz w:val="28"/>
          <w:szCs w:val="28"/>
        </w:rPr>
        <w:t>09.09.2014г.</w:t>
      </w:r>
      <w:r w:rsidRPr="009D65C5">
        <w:rPr>
          <w:rFonts w:ascii="Times New Roman" w:hAnsi="Times New Roman" w:cs="Times New Roman"/>
          <w:sz w:val="28"/>
          <w:szCs w:val="28"/>
        </w:rPr>
        <w:t xml:space="preserve"> №</w:t>
      </w:r>
      <w:r w:rsidR="005A799B" w:rsidRPr="009D65C5">
        <w:rPr>
          <w:rFonts w:ascii="Times New Roman" w:hAnsi="Times New Roman" w:cs="Times New Roman"/>
          <w:sz w:val="28"/>
          <w:szCs w:val="28"/>
        </w:rPr>
        <w:t>180</w:t>
      </w:r>
      <w:r w:rsidRPr="009D65C5">
        <w:rPr>
          <w:rFonts w:ascii="Times New Roman" w:hAnsi="Times New Roman" w:cs="Times New Roman"/>
          <w:sz w:val="28"/>
          <w:szCs w:val="28"/>
        </w:rPr>
        <w:t xml:space="preserve">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экспертизы.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5C5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Учитывая средства на предстоящий 2016 год, главному распорядителю средств бюджета следует: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- 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поселения;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-Обеспечить целевое и эффективное расходование бюджетных средств;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-При принятии муниципальных программ соблюдать все требования, предусмотренные Порядком от 09.09.2014г. №180;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(ст.157 БК РФ);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-Внести изменения в коды бюджетной классификации по расходным обязательствам, </w:t>
      </w:r>
      <w:proofErr w:type="gramStart"/>
      <w:r w:rsidRPr="009D65C5">
        <w:rPr>
          <w:rFonts w:ascii="Times New Roman" w:eastAsia="Times New Roman" w:hAnsi="Times New Roman" w:cs="Times New Roman"/>
          <w:sz w:val="28"/>
          <w:szCs w:val="28"/>
        </w:rPr>
        <w:t>согласно Приказа</w:t>
      </w:r>
      <w:proofErr w:type="gramEnd"/>
      <w:r w:rsidRPr="009D65C5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№65н».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 xml:space="preserve">Предложенный к рассмотрению проект решения Совета </w:t>
      </w:r>
      <w:r w:rsidR="009564E3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Pr="009D65C5">
        <w:rPr>
          <w:rFonts w:ascii="Times New Roman" w:eastAsia="Times New Roman" w:hAnsi="Times New Roman" w:cs="Times New Roman"/>
          <w:sz w:val="28"/>
          <w:szCs w:val="28"/>
        </w:rPr>
        <w:t>сельского поселения Славянского района «О бюджете</w:t>
      </w:r>
      <w:r w:rsidR="009564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Кировского</w:t>
      </w:r>
      <w:r w:rsidRPr="009D65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</w:t>
      </w:r>
      <w:r w:rsidR="009D65C5" w:rsidRPr="009D65C5">
        <w:rPr>
          <w:rFonts w:ascii="Times New Roman" w:eastAsia="Times New Roman" w:hAnsi="Times New Roman" w:cs="Times New Roman"/>
          <w:sz w:val="28"/>
          <w:szCs w:val="28"/>
        </w:rPr>
        <w:t xml:space="preserve">лавянского района на 2016 год» запланирован с дефицитом бюджета в сумме 970,0 </w:t>
      </w:r>
      <w:proofErr w:type="spellStart"/>
      <w:r w:rsidR="009D65C5" w:rsidRPr="009D65C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9D65C5" w:rsidRPr="009D65C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9D65C5" w:rsidRPr="009D65C5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9D6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99B" w:rsidRPr="009D65C5" w:rsidRDefault="005A799B" w:rsidP="005A7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007" w:rsidRPr="009D65C5" w:rsidRDefault="00462007" w:rsidP="00462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007" w:rsidRPr="009D65C5" w:rsidRDefault="00462007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E9C" w:rsidRPr="009D65C5" w:rsidRDefault="00462007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 w:rsidR="00D92E9C" w:rsidRPr="009D65C5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D92E9C" w:rsidRPr="009D65C5" w:rsidRDefault="00D92E9C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92E9C" w:rsidRPr="009D65C5" w:rsidRDefault="00D92E9C" w:rsidP="00D9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C5">
        <w:rPr>
          <w:rFonts w:ascii="Times New Roman" w:eastAsia="Times New Roman" w:hAnsi="Times New Roman" w:cs="Times New Roman"/>
          <w:sz w:val="28"/>
          <w:szCs w:val="28"/>
        </w:rPr>
        <w:t>Славянский район</w:t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</w:r>
      <w:r w:rsidRPr="009D65C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="00462007" w:rsidRPr="009D65C5">
        <w:rPr>
          <w:rFonts w:ascii="Times New Roman" w:eastAsia="Times New Roman" w:hAnsi="Times New Roman" w:cs="Times New Roman"/>
          <w:sz w:val="28"/>
          <w:szCs w:val="28"/>
        </w:rPr>
        <w:t>С.Н.Канцедайло</w:t>
      </w:r>
      <w:proofErr w:type="spellEnd"/>
    </w:p>
    <w:sectPr w:rsidR="00D92E9C" w:rsidRPr="009D65C5" w:rsidSect="0077252E">
      <w:headerReference w:type="default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63" w:rsidRDefault="00103663" w:rsidP="00C50523">
      <w:pPr>
        <w:spacing w:after="0" w:line="240" w:lineRule="auto"/>
      </w:pPr>
      <w:r>
        <w:separator/>
      </w:r>
    </w:p>
  </w:endnote>
  <w:endnote w:type="continuationSeparator" w:id="0">
    <w:p w:rsidR="00103663" w:rsidRDefault="00103663" w:rsidP="00C5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10073"/>
      <w:docPartObj>
        <w:docPartGallery w:val="Page Numbers (Bottom of Page)"/>
        <w:docPartUnique/>
      </w:docPartObj>
    </w:sdtPr>
    <w:sdtContent>
      <w:p w:rsidR="00FD613C" w:rsidRDefault="00FD61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0E">
          <w:rPr>
            <w:noProof/>
          </w:rPr>
          <w:t>19</w:t>
        </w:r>
        <w:r>
          <w:fldChar w:fldCharType="end"/>
        </w:r>
      </w:p>
    </w:sdtContent>
  </w:sdt>
  <w:p w:rsidR="00FD613C" w:rsidRDefault="00FD61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63" w:rsidRDefault="00103663" w:rsidP="00C50523">
      <w:pPr>
        <w:spacing w:after="0" w:line="240" w:lineRule="auto"/>
      </w:pPr>
      <w:r>
        <w:separator/>
      </w:r>
    </w:p>
  </w:footnote>
  <w:footnote w:type="continuationSeparator" w:id="0">
    <w:p w:rsidR="00103663" w:rsidRDefault="00103663" w:rsidP="00C5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3C" w:rsidRDefault="00FD613C">
    <w:pPr>
      <w:pStyle w:val="a6"/>
    </w:pPr>
  </w:p>
  <w:p w:rsidR="00FD613C" w:rsidRDefault="00FD613C">
    <w:pPr>
      <w:pStyle w:val="a6"/>
    </w:pPr>
  </w:p>
  <w:p w:rsidR="00FD613C" w:rsidRDefault="00FD61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2C89"/>
    <w:rsid w:val="00013DC7"/>
    <w:rsid w:val="00016660"/>
    <w:rsid w:val="00017D58"/>
    <w:rsid w:val="00017E06"/>
    <w:rsid w:val="00022622"/>
    <w:rsid w:val="00024098"/>
    <w:rsid w:val="00027B71"/>
    <w:rsid w:val="00027F03"/>
    <w:rsid w:val="00035D68"/>
    <w:rsid w:val="000404C1"/>
    <w:rsid w:val="000676B4"/>
    <w:rsid w:val="00067F4F"/>
    <w:rsid w:val="00071F5E"/>
    <w:rsid w:val="000856FB"/>
    <w:rsid w:val="00090D0D"/>
    <w:rsid w:val="00093300"/>
    <w:rsid w:val="000A4282"/>
    <w:rsid w:val="000B3CE8"/>
    <w:rsid w:val="000B5A52"/>
    <w:rsid w:val="000C2681"/>
    <w:rsid w:val="000C6D50"/>
    <w:rsid w:val="000D6D20"/>
    <w:rsid w:val="000E2CE8"/>
    <w:rsid w:val="000E4ABF"/>
    <w:rsid w:val="000E5E39"/>
    <w:rsid w:val="0010050A"/>
    <w:rsid w:val="00103663"/>
    <w:rsid w:val="00107503"/>
    <w:rsid w:val="001131E7"/>
    <w:rsid w:val="0012146C"/>
    <w:rsid w:val="00124858"/>
    <w:rsid w:val="001255CA"/>
    <w:rsid w:val="001269AF"/>
    <w:rsid w:val="00130418"/>
    <w:rsid w:val="00131389"/>
    <w:rsid w:val="001406E4"/>
    <w:rsid w:val="00140D74"/>
    <w:rsid w:val="00150A9F"/>
    <w:rsid w:val="0015469D"/>
    <w:rsid w:val="0015477D"/>
    <w:rsid w:val="0016039F"/>
    <w:rsid w:val="0016164A"/>
    <w:rsid w:val="0016641E"/>
    <w:rsid w:val="00167AA2"/>
    <w:rsid w:val="00173A85"/>
    <w:rsid w:val="00177FF4"/>
    <w:rsid w:val="0018689F"/>
    <w:rsid w:val="00186929"/>
    <w:rsid w:val="0018728A"/>
    <w:rsid w:val="001961FD"/>
    <w:rsid w:val="001B3EE7"/>
    <w:rsid w:val="001B46C0"/>
    <w:rsid w:val="001B5257"/>
    <w:rsid w:val="001B53B6"/>
    <w:rsid w:val="001D4289"/>
    <w:rsid w:val="001D6023"/>
    <w:rsid w:val="001F4190"/>
    <w:rsid w:val="002131C3"/>
    <w:rsid w:val="002216E7"/>
    <w:rsid w:val="0023480D"/>
    <w:rsid w:val="00236168"/>
    <w:rsid w:val="00242232"/>
    <w:rsid w:val="00246CE8"/>
    <w:rsid w:val="00250DC6"/>
    <w:rsid w:val="00254AF1"/>
    <w:rsid w:val="00256C8E"/>
    <w:rsid w:val="002611C5"/>
    <w:rsid w:val="00261229"/>
    <w:rsid w:val="00261651"/>
    <w:rsid w:val="002705C9"/>
    <w:rsid w:val="002822F0"/>
    <w:rsid w:val="00295494"/>
    <w:rsid w:val="002A060D"/>
    <w:rsid w:val="002A6E6A"/>
    <w:rsid w:val="002B29AB"/>
    <w:rsid w:val="002B679A"/>
    <w:rsid w:val="002D332E"/>
    <w:rsid w:val="002E65B0"/>
    <w:rsid w:val="003001FB"/>
    <w:rsid w:val="003008AA"/>
    <w:rsid w:val="00303C9F"/>
    <w:rsid w:val="00310372"/>
    <w:rsid w:val="00310EA9"/>
    <w:rsid w:val="00315F31"/>
    <w:rsid w:val="00321994"/>
    <w:rsid w:val="00321C41"/>
    <w:rsid w:val="00322086"/>
    <w:rsid w:val="00324469"/>
    <w:rsid w:val="003401AF"/>
    <w:rsid w:val="0035532E"/>
    <w:rsid w:val="003657C5"/>
    <w:rsid w:val="00365ED8"/>
    <w:rsid w:val="00367662"/>
    <w:rsid w:val="0037699F"/>
    <w:rsid w:val="003815DE"/>
    <w:rsid w:val="00386630"/>
    <w:rsid w:val="003872B8"/>
    <w:rsid w:val="00393A00"/>
    <w:rsid w:val="003A0681"/>
    <w:rsid w:val="003A1698"/>
    <w:rsid w:val="003B4729"/>
    <w:rsid w:val="003B53BF"/>
    <w:rsid w:val="003C06FC"/>
    <w:rsid w:val="003C36C4"/>
    <w:rsid w:val="003D2D68"/>
    <w:rsid w:val="003D2EED"/>
    <w:rsid w:val="003D71BF"/>
    <w:rsid w:val="003F0929"/>
    <w:rsid w:val="003F1473"/>
    <w:rsid w:val="00401B19"/>
    <w:rsid w:val="00403CD6"/>
    <w:rsid w:val="00404968"/>
    <w:rsid w:val="00407D3A"/>
    <w:rsid w:val="0041221C"/>
    <w:rsid w:val="00432BDB"/>
    <w:rsid w:val="00440558"/>
    <w:rsid w:val="0044166D"/>
    <w:rsid w:val="00442E01"/>
    <w:rsid w:val="00450AA2"/>
    <w:rsid w:val="00460188"/>
    <w:rsid w:val="00462007"/>
    <w:rsid w:val="004632A6"/>
    <w:rsid w:val="00463621"/>
    <w:rsid w:val="00466A77"/>
    <w:rsid w:val="00470244"/>
    <w:rsid w:val="00470C80"/>
    <w:rsid w:val="004739EE"/>
    <w:rsid w:val="0048089F"/>
    <w:rsid w:val="00484828"/>
    <w:rsid w:val="00486946"/>
    <w:rsid w:val="00493ACD"/>
    <w:rsid w:val="0049663A"/>
    <w:rsid w:val="00496FE6"/>
    <w:rsid w:val="00497C54"/>
    <w:rsid w:val="004A5382"/>
    <w:rsid w:val="004A5B88"/>
    <w:rsid w:val="004B1EDB"/>
    <w:rsid w:val="004B51E7"/>
    <w:rsid w:val="004B7E22"/>
    <w:rsid w:val="004C0FE1"/>
    <w:rsid w:val="004C47C4"/>
    <w:rsid w:val="004C6451"/>
    <w:rsid w:val="004D0577"/>
    <w:rsid w:val="004D0A73"/>
    <w:rsid w:val="004D1624"/>
    <w:rsid w:val="004E0B96"/>
    <w:rsid w:val="004E6A3C"/>
    <w:rsid w:val="004F7181"/>
    <w:rsid w:val="00506E3A"/>
    <w:rsid w:val="0051134E"/>
    <w:rsid w:val="005147C8"/>
    <w:rsid w:val="005340DA"/>
    <w:rsid w:val="005342F2"/>
    <w:rsid w:val="00534D3C"/>
    <w:rsid w:val="005509BA"/>
    <w:rsid w:val="00555E23"/>
    <w:rsid w:val="00562776"/>
    <w:rsid w:val="00563EAC"/>
    <w:rsid w:val="005716B2"/>
    <w:rsid w:val="0057546F"/>
    <w:rsid w:val="0057759F"/>
    <w:rsid w:val="00582DAC"/>
    <w:rsid w:val="0059012C"/>
    <w:rsid w:val="005A2A77"/>
    <w:rsid w:val="005A799B"/>
    <w:rsid w:val="005B5E5C"/>
    <w:rsid w:val="005C1D33"/>
    <w:rsid w:val="005C2F3C"/>
    <w:rsid w:val="005C3EA2"/>
    <w:rsid w:val="005C7BCA"/>
    <w:rsid w:val="005D0148"/>
    <w:rsid w:val="005D15FD"/>
    <w:rsid w:val="005D6875"/>
    <w:rsid w:val="005E548C"/>
    <w:rsid w:val="005E71A4"/>
    <w:rsid w:val="005F0F53"/>
    <w:rsid w:val="005F5665"/>
    <w:rsid w:val="005F5956"/>
    <w:rsid w:val="006000C0"/>
    <w:rsid w:val="00600CB8"/>
    <w:rsid w:val="00602889"/>
    <w:rsid w:val="00617D49"/>
    <w:rsid w:val="006305E8"/>
    <w:rsid w:val="0063718E"/>
    <w:rsid w:val="00647998"/>
    <w:rsid w:val="0067661E"/>
    <w:rsid w:val="006853A2"/>
    <w:rsid w:val="006942E4"/>
    <w:rsid w:val="0069500E"/>
    <w:rsid w:val="006B032F"/>
    <w:rsid w:val="006B312E"/>
    <w:rsid w:val="006B5537"/>
    <w:rsid w:val="006B7475"/>
    <w:rsid w:val="006C16F4"/>
    <w:rsid w:val="006C26A7"/>
    <w:rsid w:val="006C4AAC"/>
    <w:rsid w:val="006D4128"/>
    <w:rsid w:val="006D5AE7"/>
    <w:rsid w:val="006E1139"/>
    <w:rsid w:val="006E483B"/>
    <w:rsid w:val="006F4C93"/>
    <w:rsid w:val="006F5400"/>
    <w:rsid w:val="006F6DEC"/>
    <w:rsid w:val="007033AB"/>
    <w:rsid w:val="0070659C"/>
    <w:rsid w:val="00706D91"/>
    <w:rsid w:val="00717020"/>
    <w:rsid w:val="00722578"/>
    <w:rsid w:val="007246D1"/>
    <w:rsid w:val="00727F44"/>
    <w:rsid w:val="00737368"/>
    <w:rsid w:val="007439BF"/>
    <w:rsid w:val="00743EBE"/>
    <w:rsid w:val="0075551D"/>
    <w:rsid w:val="0075673D"/>
    <w:rsid w:val="00757DFF"/>
    <w:rsid w:val="00764012"/>
    <w:rsid w:val="007643FC"/>
    <w:rsid w:val="007661BF"/>
    <w:rsid w:val="00766C04"/>
    <w:rsid w:val="0077252E"/>
    <w:rsid w:val="00772B65"/>
    <w:rsid w:val="007827A5"/>
    <w:rsid w:val="00787420"/>
    <w:rsid w:val="00791104"/>
    <w:rsid w:val="00791130"/>
    <w:rsid w:val="007A0C94"/>
    <w:rsid w:val="007A1480"/>
    <w:rsid w:val="007A4BAD"/>
    <w:rsid w:val="007C2523"/>
    <w:rsid w:val="007C26D3"/>
    <w:rsid w:val="007D7A0C"/>
    <w:rsid w:val="007E4414"/>
    <w:rsid w:val="007F0109"/>
    <w:rsid w:val="007F266C"/>
    <w:rsid w:val="008174D7"/>
    <w:rsid w:val="00832870"/>
    <w:rsid w:val="00832C17"/>
    <w:rsid w:val="00834244"/>
    <w:rsid w:val="00847BB3"/>
    <w:rsid w:val="0086226A"/>
    <w:rsid w:val="0087045E"/>
    <w:rsid w:val="00871930"/>
    <w:rsid w:val="00871BC4"/>
    <w:rsid w:val="00873923"/>
    <w:rsid w:val="0087519D"/>
    <w:rsid w:val="0088175B"/>
    <w:rsid w:val="00881D47"/>
    <w:rsid w:val="008A1A1F"/>
    <w:rsid w:val="008A3D67"/>
    <w:rsid w:val="008A589E"/>
    <w:rsid w:val="008A5F3B"/>
    <w:rsid w:val="008B141A"/>
    <w:rsid w:val="008B2DCF"/>
    <w:rsid w:val="008B6454"/>
    <w:rsid w:val="008C35D7"/>
    <w:rsid w:val="008C5949"/>
    <w:rsid w:val="008D4042"/>
    <w:rsid w:val="008E0DB4"/>
    <w:rsid w:val="008E4EEA"/>
    <w:rsid w:val="008E579E"/>
    <w:rsid w:val="008F525E"/>
    <w:rsid w:val="008F7C61"/>
    <w:rsid w:val="009021BE"/>
    <w:rsid w:val="00905E68"/>
    <w:rsid w:val="009103DE"/>
    <w:rsid w:val="00920795"/>
    <w:rsid w:val="00933556"/>
    <w:rsid w:val="0094043A"/>
    <w:rsid w:val="009440DD"/>
    <w:rsid w:val="00944FB2"/>
    <w:rsid w:val="009564E3"/>
    <w:rsid w:val="00963216"/>
    <w:rsid w:val="00966155"/>
    <w:rsid w:val="009770E6"/>
    <w:rsid w:val="009806AF"/>
    <w:rsid w:val="00981778"/>
    <w:rsid w:val="00983170"/>
    <w:rsid w:val="00983BD0"/>
    <w:rsid w:val="00985614"/>
    <w:rsid w:val="00997CE4"/>
    <w:rsid w:val="009A0E12"/>
    <w:rsid w:val="009A1173"/>
    <w:rsid w:val="009A3221"/>
    <w:rsid w:val="009A7EA1"/>
    <w:rsid w:val="009B4A27"/>
    <w:rsid w:val="009C0986"/>
    <w:rsid w:val="009C3A4B"/>
    <w:rsid w:val="009C6D33"/>
    <w:rsid w:val="009D2DA8"/>
    <w:rsid w:val="009D35B8"/>
    <w:rsid w:val="009D65C5"/>
    <w:rsid w:val="009D6CE9"/>
    <w:rsid w:val="009E24FD"/>
    <w:rsid w:val="009E5633"/>
    <w:rsid w:val="009F388E"/>
    <w:rsid w:val="00A00A68"/>
    <w:rsid w:val="00A107CA"/>
    <w:rsid w:val="00A12104"/>
    <w:rsid w:val="00A128AB"/>
    <w:rsid w:val="00A269AD"/>
    <w:rsid w:val="00A415D2"/>
    <w:rsid w:val="00A417C1"/>
    <w:rsid w:val="00A55AC1"/>
    <w:rsid w:val="00A57280"/>
    <w:rsid w:val="00A65BB8"/>
    <w:rsid w:val="00A8397A"/>
    <w:rsid w:val="00A855E0"/>
    <w:rsid w:val="00A859FC"/>
    <w:rsid w:val="00A85BC3"/>
    <w:rsid w:val="00A92916"/>
    <w:rsid w:val="00A97E33"/>
    <w:rsid w:val="00A97E8D"/>
    <w:rsid w:val="00AB356C"/>
    <w:rsid w:val="00AB5358"/>
    <w:rsid w:val="00AB7309"/>
    <w:rsid w:val="00AC0EB0"/>
    <w:rsid w:val="00AC1C6D"/>
    <w:rsid w:val="00AC3D69"/>
    <w:rsid w:val="00AC78B8"/>
    <w:rsid w:val="00AD0664"/>
    <w:rsid w:val="00AD637F"/>
    <w:rsid w:val="00AD7AC1"/>
    <w:rsid w:val="00AF4333"/>
    <w:rsid w:val="00AF52C2"/>
    <w:rsid w:val="00AF62D1"/>
    <w:rsid w:val="00AF7384"/>
    <w:rsid w:val="00B04C96"/>
    <w:rsid w:val="00B10446"/>
    <w:rsid w:val="00B1441E"/>
    <w:rsid w:val="00B15B88"/>
    <w:rsid w:val="00B1636C"/>
    <w:rsid w:val="00B2493F"/>
    <w:rsid w:val="00B4543D"/>
    <w:rsid w:val="00B51196"/>
    <w:rsid w:val="00B53114"/>
    <w:rsid w:val="00B54594"/>
    <w:rsid w:val="00B549A2"/>
    <w:rsid w:val="00B61676"/>
    <w:rsid w:val="00B616A9"/>
    <w:rsid w:val="00B70B2C"/>
    <w:rsid w:val="00B762C1"/>
    <w:rsid w:val="00B771D6"/>
    <w:rsid w:val="00B93D40"/>
    <w:rsid w:val="00B949C9"/>
    <w:rsid w:val="00B959AC"/>
    <w:rsid w:val="00B96B91"/>
    <w:rsid w:val="00BA34FE"/>
    <w:rsid w:val="00BB24E0"/>
    <w:rsid w:val="00BC3EF8"/>
    <w:rsid w:val="00BD7245"/>
    <w:rsid w:val="00BE2FCD"/>
    <w:rsid w:val="00BF090E"/>
    <w:rsid w:val="00BF4D4D"/>
    <w:rsid w:val="00C01A32"/>
    <w:rsid w:val="00C12393"/>
    <w:rsid w:val="00C15121"/>
    <w:rsid w:val="00C1647C"/>
    <w:rsid w:val="00C17905"/>
    <w:rsid w:val="00C17CC5"/>
    <w:rsid w:val="00C203AA"/>
    <w:rsid w:val="00C2574C"/>
    <w:rsid w:val="00C343EB"/>
    <w:rsid w:val="00C35EC5"/>
    <w:rsid w:val="00C42168"/>
    <w:rsid w:val="00C4277C"/>
    <w:rsid w:val="00C472AA"/>
    <w:rsid w:val="00C47E12"/>
    <w:rsid w:val="00C50523"/>
    <w:rsid w:val="00C5221A"/>
    <w:rsid w:val="00C523B9"/>
    <w:rsid w:val="00C663B8"/>
    <w:rsid w:val="00C73EA9"/>
    <w:rsid w:val="00C81BAD"/>
    <w:rsid w:val="00C9102D"/>
    <w:rsid w:val="00C95D0A"/>
    <w:rsid w:val="00CA09CF"/>
    <w:rsid w:val="00CA26D4"/>
    <w:rsid w:val="00CC71E9"/>
    <w:rsid w:val="00CD596A"/>
    <w:rsid w:val="00CE3077"/>
    <w:rsid w:val="00CE3B74"/>
    <w:rsid w:val="00CF38A2"/>
    <w:rsid w:val="00CF60A0"/>
    <w:rsid w:val="00CF6918"/>
    <w:rsid w:val="00D004CE"/>
    <w:rsid w:val="00D02FE0"/>
    <w:rsid w:val="00D04B58"/>
    <w:rsid w:val="00D05D57"/>
    <w:rsid w:val="00D10221"/>
    <w:rsid w:val="00D10405"/>
    <w:rsid w:val="00D1068E"/>
    <w:rsid w:val="00D119CA"/>
    <w:rsid w:val="00D22608"/>
    <w:rsid w:val="00D26FCA"/>
    <w:rsid w:val="00D3310C"/>
    <w:rsid w:val="00D3544D"/>
    <w:rsid w:val="00D35EC7"/>
    <w:rsid w:val="00D45F5D"/>
    <w:rsid w:val="00D4619C"/>
    <w:rsid w:val="00D5008B"/>
    <w:rsid w:val="00D501FA"/>
    <w:rsid w:val="00D52698"/>
    <w:rsid w:val="00D557AC"/>
    <w:rsid w:val="00D57E12"/>
    <w:rsid w:val="00D63E42"/>
    <w:rsid w:val="00D75E8B"/>
    <w:rsid w:val="00D8148E"/>
    <w:rsid w:val="00D8301C"/>
    <w:rsid w:val="00D90428"/>
    <w:rsid w:val="00D92E9C"/>
    <w:rsid w:val="00D93D82"/>
    <w:rsid w:val="00DA5C17"/>
    <w:rsid w:val="00DB6DDD"/>
    <w:rsid w:val="00DC26EF"/>
    <w:rsid w:val="00DC2A45"/>
    <w:rsid w:val="00DC611D"/>
    <w:rsid w:val="00DC672D"/>
    <w:rsid w:val="00DD69A0"/>
    <w:rsid w:val="00DD7E53"/>
    <w:rsid w:val="00DE0554"/>
    <w:rsid w:val="00DE2D3E"/>
    <w:rsid w:val="00DF0A9D"/>
    <w:rsid w:val="00DF1B99"/>
    <w:rsid w:val="00DF4090"/>
    <w:rsid w:val="00E02CFB"/>
    <w:rsid w:val="00E04FBC"/>
    <w:rsid w:val="00E05941"/>
    <w:rsid w:val="00E114DC"/>
    <w:rsid w:val="00E21DD7"/>
    <w:rsid w:val="00E35055"/>
    <w:rsid w:val="00E40181"/>
    <w:rsid w:val="00E57B5E"/>
    <w:rsid w:val="00E62188"/>
    <w:rsid w:val="00E65CD7"/>
    <w:rsid w:val="00E67B68"/>
    <w:rsid w:val="00E831EB"/>
    <w:rsid w:val="00E904A0"/>
    <w:rsid w:val="00E97D46"/>
    <w:rsid w:val="00EA2F50"/>
    <w:rsid w:val="00EC57C9"/>
    <w:rsid w:val="00ED2DAF"/>
    <w:rsid w:val="00ED6DFE"/>
    <w:rsid w:val="00EE1D8B"/>
    <w:rsid w:val="00EE4479"/>
    <w:rsid w:val="00EF1033"/>
    <w:rsid w:val="00F12D48"/>
    <w:rsid w:val="00F21766"/>
    <w:rsid w:val="00F266F7"/>
    <w:rsid w:val="00F31425"/>
    <w:rsid w:val="00F324A6"/>
    <w:rsid w:val="00F51272"/>
    <w:rsid w:val="00F5570C"/>
    <w:rsid w:val="00F66B80"/>
    <w:rsid w:val="00F7047D"/>
    <w:rsid w:val="00F76650"/>
    <w:rsid w:val="00F85D34"/>
    <w:rsid w:val="00F90AC3"/>
    <w:rsid w:val="00F96055"/>
    <w:rsid w:val="00FA0710"/>
    <w:rsid w:val="00FA35A8"/>
    <w:rsid w:val="00FA700E"/>
    <w:rsid w:val="00FD613C"/>
    <w:rsid w:val="00FD6267"/>
    <w:rsid w:val="00FE4482"/>
    <w:rsid w:val="00FE4B62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523"/>
  </w:style>
  <w:style w:type="paragraph" w:styleId="a8">
    <w:name w:val="footer"/>
    <w:basedOn w:val="a"/>
    <w:link w:val="a9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523"/>
  </w:style>
  <w:style w:type="paragraph" w:styleId="a8">
    <w:name w:val="footer"/>
    <w:basedOn w:val="a"/>
    <w:link w:val="a9"/>
    <w:uiPriority w:val="99"/>
    <w:unhideWhenUsed/>
    <w:rsid w:val="00C50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2016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2015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68%</c:v>
                </c:pt>
                <c:pt idx="1">
                  <c:v>Неналоговые доходы 1%</c:v>
                </c:pt>
                <c:pt idx="2">
                  <c:v>Безвозмездные поступления 31%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0.68</c:v>
                </c:pt>
                <c:pt idx="1">
                  <c:v>0.01</c:v>
                </c:pt>
                <c:pt idx="2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810795104202161E-2"/>
          <c:y val="0.1066764759977929"/>
          <c:w val="0.5162011569580085"/>
          <c:h val="0.794117647058823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вопросы-43%</c:v>
                </c:pt>
                <c:pt idx="1">
                  <c:v>Национальная оборона-1,2%</c:v>
                </c:pt>
                <c:pt idx="2">
                  <c:v>Национальная безопасность-0,2%</c:v>
                </c:pt>
                <c:pt idx="3">
                  <c:v>Национальная экономика-21,7%</c:v>
                </c:pt>
                <c:pt idx="4">
                  <c:v>ЖКХ-10,6%</c:v>
                </c:pt>
                <c:pt idx="5">
                  <c:v>Образование-0,1%</c:v>
                </c:pt>
                <c:pt idx="6">
                  <c:v>Культура-22,2%</c:v>
                </c:pt>
                <c:pt idx="7">
                  <c:v>Социальная политика-0,9%</c:v>
                </c:pt>
                <c:pt idx="8">
                  <c:v>Физическая культура и спорт-0,1%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43</c:v>
                </c:pt>
                <c:pt idx="1">
                  <c:v>1.2</c:v>
                </c:pt>
                <c:pt idx="2">
                  <c:v>0.2</c:v>
                </c:pt>
                <c:pt idx="3">
                  <c:v>21.7</c:v>
                </c:pt>
                <c:pt idx="4">
                  <c:v>10.6</c:v>
                </c:pt>
                <c:pt idx="5">
                  <c:v>0.1</c:v>
                </c:pt>
                <c:pt idx="6">
                  <c:v>22.2</c:v>
                </c:pt>
                <c:pt idx="7">
                  <c:v>0.9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403068049068303"/>
          <c:y val="5.6904933968043407E-2"/>
          <c:w val="0.29796872074344899"/>
          <c:h val="0.829594539601071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DD55-61AD-4AE1-B6C3-0C6D161E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5164</TotalTime>
  <Pages>20</Pages>
  <Words>6176</Words>
  <Characters>35208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Нечаева ОА</cp:lastModifiedBy>
  <cp:revision>40</cp:revision>
  <cp:lastPrinted>2015-12-21T15:39:00Z</cp:lastPrinted>
  <dcterms:created xsi:type="dcterms:W3CDTF">2012-11-22T13:49:00Z</dcterms:created>
  <dcterms:modified xsi:type="dcterms:W3CDTF">2015-12-21T15:57:00Z</dcterms:modified>
</cp:coreProperties>
</file>