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044CE2" w:rsidRDefault="00903A06" w:rsidP="00ED2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02E6F" w:rsidRPr="00044CE2" w:rsidRDefault="00645BE9" w:rsidP="00ED2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E2">
        <w:rPr>
          <w:rFonts w:ascii="Times New Roman" w:hAnsi="Times New Roman"/>
          <w:b/>
          <w:sz w:val="28"/>
          <w:szCs w:val="28"/>
        </w:rPr>
        <w:t>проведенных экспертиз</w:t>
      </w:r>
      <w:r w:rsidR="00C22A6C" w:rsidRPr="00044CE2">
        <w:rPr>
          <w:rFonts w:ascii="Times New Roman" w:hAnsi="Times New Roman"/>
          <w:b/>
          <w:sz w:val="28"/>
          <w:szCs w:val="28"/>
        </w:rPr>
        <w:t xml:space="preserve"> </w:t>
      </w:r>
      <w:r w:rsidR="00005CFB" w:rsidRPr="00044CE2">
        <w:rPr>
          <w:rFonts w:ascii="Times New Roman" w:hAnsi="Times New Roman"/>
          <w:b/>
          <w:sz w:val="28"/>
          <w:szCs w:val="28"/>
        </w:rPr>
        <w:t xml:space="preserve"> </w:t>
      </w:r>
      <w:r w:rsidR="00044CE2">
        <w:rPr>
          <w:rFonts w:ascii="Times New Roman" w:hAnsi="Times New Roman"/>
          <w:b/>
          <w:sz w:val="28"/>
          <w:szCs w:val="28"/>
        </w:rPr>
        <w:t>П</w:t>
      </w:r>
      <w:r w:rsidR="00005CFB" w:rsidRPr="00044CE2">
        <w:rPr>
          <w:rFonts w:ascii="Times New Roman" w:hAnsi="Times New Roman"/>
          <w:b/>
          <w:sz w:val="28"/>
          <w:szCs w:val="28"/>
        </w:rPr>
        <w:t xml:space="preserve">роектов </w:t>
      </w:r>
      <w:r w:rsidR="00C22A6C" w:rsidRPr="00044CE2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044CE2">
        <w:rPr>
          <w:rFonts w:ascii="Times New Roman" w:hAnsi="Times New Roman"/>
          <w:b/>
          <w:sz w:val="28"/>
          <w:szCs w:val="28"/>
        </w:rPr>
        <w:t xml:space="preserve"> сельских поселений Славянского района</w:t>
      </w:r>
      <w:r w:rsidR="00044CE2">
        <w:rPr>
          <w:rFonts w:ascii="Times New Roman" w:hAnsi="Times New Roman"/>
          <w:b/>
          <w:sz w:val="28"/>
          <w:szCs w:val="28"/>
        </w:rPr>
        <w:t xml:space="preserve"> </w:t>
      </w:r>
      <w:r w:rsidR="00005CFB" w:rsidRPr="00044CE2">
        <w:rPr>
          <w:rFonts w:ascii="Times New Roman" w:hAnsi="Times New Roman"/>
          <w:b/>
          <w:sz w:val="28"/>
          <w:szCs w:val="28"/>
        </w:rPr>
        <w:t>на 2024 год</w:t>
      </w:r>
    </w:p>
    <w:p w:rsidR="001A51AF" w:rsidRPr="00044CE2" w:rsidRDefault="001A51AF" w:rsidP="00ED29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CE2" w:rsidRPr="00B37DFA" w:rsidRDefault="00393C81" w:rsidP="00B37D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C22A6C" w:rsidRP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на 2023 год, </w:t>
      </w:r>
      <w:r w:rsidR="00044CE2" w:rsidRP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экспертно-аналитическое мероприятие </w:t>
      </w:r>
      <w:r w:rsidR="00044CE2" w:rsidRPr="00B37DFA">
        <w:rPr>
          <w:rFonts w:ascii="Times New Roman" w:hAnsi="Times New Roman" w:cs="Times New Roman"/>
          <w:color w:val="000000"/>
          <w:sz w:val="28"/>
          <w:szCs w:val="28"/>
        </w:rPr>
        <w:t>на проект решений сельских поселений по вопросу бюджетов поселений на 2024 год</w:t>
      </w:r>
    </w:p>
    <w:p w:rsidR="00044CE2" w:rsidRPr="00B37DFA" w:rsidRDefault="00044CE2" w:rsidP="00B37D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CE2" w:rsidRPr="00B37DFA" w:rsidRDefault="00044CE2" w:rsidP="00B37D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A">
        <w:rPr>
          <w:rFonts w:ascii="Times New Roman" w:hAnsi="Times New Roman" w:cs="Times New Roman"/>
          <w:color w:val="000000"/>
          <w:sz w:val="28"/>
          <w:szCs w:val="28"/>
        </w:rPr>
        <w:t>Основными вопросами при проведении экспертно-аналитического мероприятия являлись:</w:t>
      </w:r>
    </w:p>
    <w:p w:rsidR="00044CE2" w:rsidRPr="00B37DFA" w:rsidRDefault="00044CE2" w:rsidP="00B37DF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7DFA">
        <w:rPr>
          <w:rFonts w:ascii="Times New Roman" w:hAnsi="Times New Roman" w:cs="Times New Roman"/>
          <w:color w:val="000000"/>
          <w:sz w:val="28"/>
          <w:szCs w:val="28"/>
        </w:rPr>
        <w:t>– опр</w:t>
      </w:r>
      <w:r w:rsidRPr="00B37DFA">
        <w:rPr>
          <w:rFonts w:ascii="Times New Roman" w:hAnsi="Times New Roman" w:cs="Times New Roman"/>
          <w:snapToGrid w:val="0"/>
          <w:sz w:val="28"/>
          <w:szCs w:val="28"/>
        </w:rPr>
        <w:t>еделение достоверности и обоснованности показателей формирования проекта бюджета  на 2024  год, в том числе:</w:t>
      </w:r>
    </w:p>
    <w:p w:rsidR="00044CE2" w:rsidRDefault="00044CE2" w:rsidP="00B37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044CE2" w:rsidRDefault="00044CE2" w:rsidP="00B37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044CE2" w:rsidRDefault="00044CE2" w:rsidP="00B37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044CE2" w:rsidRDefault="00044CE2" w:rsidP="00C2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Проверка проводилась в отношении: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Анастасиевского сельского поселения Славянского района;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Ачуевского сельского поселения Славянского района;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Голубая Нива</w:t>
      </w:r>
      <w:r w:rsidR="000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70353" w:rsidRPr="000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53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района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Забойское сельское поселение</w:t>
      </w:r>
      <w:r w:rsidR="00070353" w:rsidRPr="000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53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района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C08" w:rsidRPr="00044CE2" w:rsidRDefault="00625C08" w:rsidP="0062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сельского поселения Славянского района;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Calibri"/>
          <w:sz w:val="28"/>
          <w:szCs w:val="28"/>
          <w:lang w:eastAsia="ru-RU"/>
        </w:rPr>
        <w:t>Коржевское сельское поселение</w:t>
      </w:r>
      <w:r w:rsidR="00240E6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044CE2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  <w:r w:rsidR="00240E60" w:rsidRPr="002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60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района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Маевского сельского поселения Славянского района;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</w:t>
      </w:r>
      <w:bookmarkStart w:id="0" w:name="_GoBack"/>
      <w:bookmarkEnd w:id="0"/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Славянского района;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Прикубанского сельского поселения Славянского района;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Прибрежного сельского поселения Славянского района;</w:t>
      </w:r>
    </w:p>
    <w:p w:rsidR="00393C81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Протокское сельское поселение;</w:t>
      </w:r>
      <w:r w:rsidR="00240E60" w:rsidRPr="002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60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района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Рисовое сельское поселение;</w:t>
      </w:r>
      <w:r w:rsidR="00240E60" w:rsidRPr="002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60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района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Целинное сельское поселение</w:t>
      </w:r>
      <w:r w:rsidR="00240E60" w:rsidRPr="002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60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района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Calibri"/>
          <w:sz w:val="28"/>
          <w:szCs w:val="28"/>
          <w:lang w:eastAsia="ru-RU"/>
        </w:rPr>
        <w:t>Черноерковское сельское поселение.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Объем проверенных средств</w:t>
      </w:r>
      <w:r w:rsidR="00005CFB" w:rsidRPr="00044CE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по сельским </w:t>
      </w:r>
      <w:r w:rsidRPr="00044CE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D608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поселениям </w:t>
      </w:r>
      <w:r w:rsidRPr="00044CE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составил</w:t>
      </w:r>
      <w:r w:rsidR="00005CFB" w:rsidRPr="00044CE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D608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508799,7</w:t>
      </w:r>
      <w:r w:rsidRPr="00044C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тыс. рублей, в том числе:</w:t>
      </w:r>
    </w:p>
    <w:p w:rsidR="00625C08" w:rsidRPr="00044CE2" w:rsidRDefault="00625C08" w:rsidP="00625C0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Анастасиевское сельское поселение Славянского района-9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3941,5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Ачуевское сельское поселение Славянского района 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22201,1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25C08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Голубая Нива – 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12867,2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Забойское сельское поселение – </w:t>
      </w:r>
      <w:r w:rsid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>22998,7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25C08" w:rsidRPr="00044CE2" w:rsidRDefault="00625C08" w:rsidP="0062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сельское поселение Славянского района-</w:t>
      </w:r>
      <w:r w:rsid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>30545,0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25C08" w:rsidRPr="00044CE2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Коржевское сельское поселение – </w:t>
      </w:r>
      <w:r w:rsidR="00B37DFA">
        <w:rPr>
          <w:rFonts w:ascii="Times New Roman" w:eastAsia="Times New Roman" w:hAnsi="Times New Roman" w:cs="Calibri"/>
          <w:sz w:val="28"/>
          <w:szCs w:val="28"/>
          <w:lang w:eastAsia="ru-RU"/>
        </w:rPr>
        <w:t>24870,5</w:t>
      </w:r>
      <w:r w:rsidRPr="00044C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тыс. руб.;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Маевское сельское поселение Славянского района 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29766,5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25C08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Петровское сельское поселение Славянского района-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85766,5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25C08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Прикубанское сельское поселение Славянского района-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22053,5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393C81" w:rsidRPr="00044CE2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Прибрежное сельское поселение Славянского района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-46974,0 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Протокское сельское поселение – 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47284,0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Рисовое сельское поселение – </w:t>
      </w:r>
      <w:r w:rsidR="00D60849">
        <w:rPr>
          <w:rFonts w:ascii="Times New Roman" w:eastAsia="Times New Roman" w:hAnsi="Times New Roman" w:cs="Times New Roman"/>
          <w:sz w:val="28"/>
          <w:szCs w:val="28"/>
          <w:lang w:eastAsia="ru-RU"/>
        </w:rPr>
        <w:t>15008,1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Целинное сельское поселение – </w:t>
      </w:r>
      <w:r w:rsid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>21444,9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86408" w:rsidRPr="00044CE2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Черноерковское сельское поселение – </w:t>
      </w:r>
      <w:r w:rsidR="00B37DFA">
        <w:rPr>
          <w:rFonts w:ascii="Times New Roman" w:eastAsia="Times New Roman" w:hAnsi="Times New Roman" w:cs="Times New Roman"/>
          <w:sz w:val="28"/>
          <w:szCs w:val="28"/>
          <w:lang w:eastAsia="ru-RU"/>
        </w:rPr>
        <w:t>33077,5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руб..</w:t>
      </w:r>
    </w:p>
    <w:p w:rsidR="00F47FFB" w:rsidRPr="00044CE2" w:rsidRDefault="00F47FFB" w:rsidP="00F4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51AF" w:rsidRPr="00044CE2" w:rsidRDefault="00D60849" w:rsidP="00165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51AF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нарушения </w:t>
      </w:r>
      <w:r w:rsidR="00EE29E4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бюджетного законодательства Краснодарского края, Устава Поселений, а также Положения о бюджетном процессе</w:t>
      </w:r>
      <w:r w:rsidR="001A51AF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            </w:t>
      </w:r>
    </w:p>
    <w:p w:rsidR="00B32389" w:rsidRPr="00044CE2" w:rsidRDefault="00B32389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525E" w:rsidRPr="00044CE2" w:rsidRDefault="00645BE9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A51AF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экспертных мероприятий</w:t>
      </w:r>
      <w:r w:rsidR="001A51AF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389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51AF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1AF" w:rsidRPr="00044CE2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</w:t>
      </w:r>
      <w:r w:rsidR="007A13A5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A5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 Славянского района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3A5" w:rsidRPr="00044CE2" w:rsidRDefault="007A13A5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-Председателям Совет</w:t>
      </w:r>
      <w:r w:rsidR="00645BE9"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сельских поселений Славянского района;</w:t>
      </w:r>
    </w:p>
    <w:p w:rsidR="00F77868" w:rsidRPr="00044CE2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A0B" w:rsidRPr="00044CE2" w:rsidRDefault="00B45A0B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B45A0B" w:rsidRPr="00044CE2" w:rsidSect="005257AC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A6" w:rsidRDefault="004A43A6" w:rsidP="005257AC">
      <w:pPr>
        <w:spacing w:after="0" w:line="240" w:lineRule="auto"/>
      </w:pPr>
      <w:r>
        <w:separator/>
      </w:r>
    </w:p>
  </w:endnote>
  <w:endnote w:type="continuationSeparator" w:id="1">
    <w:p w:rsidR="004A43A6" w:rsidRDefault="004A43A6" w:rsidP="0052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A6" w:rsidRDefault="004A43A6" w:rsidP="005257AC">
      <w:pPr>
        <w:spacing w:after="0" w:line="240" w:lineRule="auto"/>
      </w:pPr>
      <w:r>
        <w:separator/>
      </w:r>
    </w:p>
  </w:footnote>
  <w:footnote w:type="continuationSeparator" w:id="1">
    <w:p w:rsidR="004A43A6" w:rsidRDefault="004A43A6" w:rsidP="0052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884332"/>
    </w:sdtPr>
    <w:sdtContent>
      <w:p w:rsidR="005257AC" w:rsidRDefault="001463E0">
        <w:pPr>
          <w:pStyle w:val="a7"/>
          <w:jc w:val="center"/>
        </w:pPr>
        <w:r>
          <w:fldChar w:fldCharType="begin"/>
        </w:r>
        <w:r w:rsidR="005257AC">
          <w:instrText>PAGE   \* MERGEFORMAT</w:instrText>
        </w:r>
        <w:r>
          <w:fldChar w:fldCharType="separate"/>
        </w:r>
        <w:r w:rsidR="00BA6FD5">
          <w:rPr>
            <w:noProof/>
          </w:rPr>
          <w:t>2</w:t>
        </w:r>
        <w:r>
          <w:fldChar w:fldCharType="end"/>
        </w:r>
      </w:p>
    </w:sdtContent>
  </w:sdt>
  <w:p w:rsidR="005257AC" w:rsidRDefault="005257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DB9"/>
    <w:rsid w:val="00005CFB"/>
    <w:rsid w:val="00011690"/>
    <w:rsid w:val="0001296F"/>
    <w:rsid w:val="00012A28"/>
    <w:rsid w:val="000146EF"/>
    <w:rsid w:val="000231C7"/>
    <w:rsid w:val="00024678"/>
    <w:rsid w:val="00030D1E"/>
    <w:rsid w:val="00044CE2"/>
    <w:rsid w:val="00051495"/>
    <w:rsid w:val="00052B9D"/>
    <w:rsid w:val="000558B6"/>
    <w:rsid w:val="00055CDA"/>
    <w:rsid w:val="00070353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463E0"/>
    <w:rsid w:val="001519F7"/>
    <w:rsid w:val="00153006"/>
    <w:rsid w:val="001637D6"/>
    <w:rsid w:val="00165A0F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40E60"/>
    <w:rsid w:val="00240E74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A43A6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257AC"/>
    <w:rsid w:val="0053516E"/>
    <w:rsid w:val="00536D55"/>
    <w:rsid w:val="005378F6"/>
    <w:rsid w:val="00547039"/>
    <w:rsid w:val="00550F54"/>
    <w:rsid w:val="00557F92"/>
    <w:rsid w:val="0056187B"/>
    <w:rsid w:val="00571D9B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C08"/>
    <w:rsid w:val="00625DDB"/>
    <w:rsid w:val="006334F0"/>
    <w:rsid w:val="006420DB"/>
    <w:rsid w:val="00645BE9"/>
    <w:rsid w:val="00660129"/>
    <w:rsid w:val="006602F8"/>
    <w:rsid w:val="00664385"/>
    <w:rsid w:val="006645CC"/>
    <w:rsid w:val="006700E8"/>
    <w:rsid w:val="006777F1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807C0"/>
    <w:rsid w:val="00786408"/>
    <w:rsid w:val="00790382"/>
    <w:rsid w:val="007951AF"/>
    <w:rsid w:val="007A13A5"/>
    <w:rsid w:val="007A434E"/>
    <w:rsid w:val="007A6018"/>
    <w:rsid w:val="007B1D0E"/>
    <w:rsid w:val="007B441E"/>
    <w:rsid w:val="007B6F7E"/>
    <w:rsid w:val="007E1AC4"/>
    <w:rsid w:val="007E4235"/>
    <w:rsid w:val="00816A70"/>
    <w:rsid w:val="00840355"/>
    <w:rsid w:val="00845272"/>
    <w:rsid w:val="00845566"/>
    <w:rsid w:val="0084581D"/>
    <w:rsid w:val="008523D5"/>
    <w:rsid w:val="00854C2B"/>
    <w:rsid w:val="008870C1"/>
    <w:rsid w:val="008A4310"/>
    <w:rsid w:val="008B5A41"/>
    <w:rsid w:val="008C6A08"/>
    <w:rsid w:val="008E17BE"/>
    <w:rsid w:val="008E454F"/>
    <w:rsid w:val="008E4F5D"/>
    <w:rsid w:val="008F434B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A25F3"/>
    <w:rsid w:val="009B2273"/>
    <w:rsid w:val="009C0793"/>
    <w:rsid w:val="009E3408"/>
    <w:rsid w:val="009F0AAB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283B"/>
    <w:rsid w:val="00AC561E"/>
    <w:rsid w:val="00AD1D41"/>
    <w:rsid w:val="00AD220E"/>
    <w:rsid w:val="00AD3676"/>
    <w:rsid w:val="00AE1348"/>
    <w:rsid w:val="00AE273A"/>
    <w:rsid w:val="00AF0F57"/>
    <w:rsid w:val="00AF7F19"/>
    <w:rsid w:val="00B01950"/>
    <w:rsid w:val="00B16A78"/>
    <w:rsid w:val="00B32389"/>
    <w:rsid w:val="00B366B5"/>
    <w:rsid w:val="00B37DFA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A6FD5"/>
    <w:rsid w:val="00BC3B2A"/>
    <w:rsid w:val="00BC40D2"/>
    <w:rsid w:val="00BC4446"/>
    <w:rsid w:val="00BE5F3D"/>
    <w:rsid w:val="00BE6E28"/>
    <w:rsid w:val="00BF4D70"/>
    <w:rsid w:val="00BF6DED"/>
    <w:rsid w:val="00C22A6C"/>
    <w:rsid w:val="00C25E3D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1DC8"/>
    <w:rsid w:val="00D32552"/>
    <w:rsid w:val="00D3769F"/>
    <w:rsid w:val="00D37A55"/>
    <w:rsid w:val="00D5305E"/>
    <w:rsid w:val="00D57490"/>
    <w:rsid w:val="00D60849"/>
    <w:rsid w:val="00D70933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7AC"/>
  </w:style>
  <w:style w:type="paragraph" w:styleId="a9">
    <w:name w:val="footer"/>
    <w:basedOn w:val="a"/>
    <w:link w:val="aa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7AC"/>
  </w:style>
  <w:style w:type="paragraph" w:styleId="a9">
    <w:name w:val="footer"/>
    <w:basedOn w:val="a"/>
    <w:link w:val="aa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2023-06-20T12:04:00Z</cp:lastPrinted>
  <dcterms:created xsi:type="dcterms:W3CDTF">2021-07-23T08:08:00Z</dcterms:created>
  <dcterms:modified xsi:type="dcterms:W3CDTF">2023-12-20T12:13:00Z</dcterms:modified>
</cp:coreProperties>
</file>